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B5DA" w14:textId="179166FE" w:rsidR="00B42F25" w:rsidRPr="005C5E25" w:rsidRDefault="008C08A7" w:rsidP="003D4EE7">
      <w:pPr>
        <w:jc w:val="center"/>
        <w:rPr>
          <w:rFonts w:ascii="ＭＳ 明朝" w:hAnsi="ＭＳ 明朝"/>
          <w:b/>
          <w:bCs/>
          <w:spacing w:val="10"/>
          <w:sz w:val="36"/>
          <w:szCs w:val="36"/>
        </w:rPr>
      </w:pPr>
      <w:r>
        <w:rPr>
          <w:rFonts w:ascii="ＭＳ 明朝" w:hAnsi="ＭＳ 明朝" w:hint="eastAsia"/>
          <w:b/>
          <w:bCs/>
          <w:spacing w:val="10"/>
          <w:sz w:val="36"/>
          <w:szCs w:val="36"/>
        </w:rPr>
        <w:t>相続・事業承継</w:t>
      </w:r>
      <w:r w:rsidR="00495151" w:rsidRPr="005C5E25">
        <w:rPr>
          <w:rFonts w:ascii="ＭＳ 明朝" w:hAnsi="ＭＳ 明朝" w:hint="eastAsia"/>
          <w:b/>
          <w:bCs/>
          <w:spacing w:val="10"/>
          <w:sz w:val="36"/>
          <w:szCs w:val="36"/>
        </w:rPr>
        <w:t>顧問契約書</w:t>
      </w:r>
    </w:p>
    <w:p w14:paraId="48AA64D4" w14:textId="77777777" w:rsidR="000B1DC3" w:rsidRDefault="000B1DC3" w:rsidP="003115A6">
      <w:pPr>
        <w:rPr>
          <w:rFonts w:ascii="ＭＳ 明朝" w:hAnsi="ＭＳ 明朝"/>
          <w:spacing w:val="10"/>
        </w:rPr>
      </w:pPr>
    </w:p>
    <w:p w14:paraId="4BEB03CA" w14:textId="460C2F2E" w:rsidR="00B42F25" w:rsidRPr="00D70182" w:rsidRDefault="007D742B" w:rsidP="0066095D">
      <w:pPr>
        <w:ind w:firstLineChars="100" w:firstLine="250"/>
        <w:rPr>
          <w:rFonts w:ascii="ＭＳ 明朝" w:hAnsi="ＭＳ 明朝"/>
          <w:spacing w:val="10"/>
        </w:rPr>
      </w:pPr>
      <w:r>
        <w:rPr>
          <w:rFonts w:ascii="ＭＳ 明朝" w:hAnsi="ＭＳ 明朝" w:cs="Arial" w:hint="eastAsia"/>
        </w:rPr>
        <w:t>医療法人</w:t>
      </w:r>
      <w:r w:rsidR="000649E2">
        <w:rPr>
          <w:rFonts w:ascii="ＭＳ 明朝" w:hAnsi="ＭＳ 明朝" w:cs="Arial" w:hint="eastAsia"/>
        </w:rPr>
        <w:t>〇〇</w:t>
      </w:r>
      <w:r>
        <w:rPr>
          <w:rFonts w:ascii="ＭＳ 明朝" w:hAnsi="ＭＳ 明朝" w:cs="Arial" w:hint="eastAsia"/>
        </w:rPr>
        <w:t>会</w:t>
      </w:r>
      <w:r w:rsidR="00436F1A" w:rsidRPr="005C5E25">
        <w:rPr>
          <w:rFonts w:ascii="ＭＳ 明朝" w:hAnsi="ＭＳ 明朝" w:hint="eastAsia"/>
        </w:rPr>
        <w:t>（</w:t>
      </w:r>
      <w:r w:rsidR="008B3F7D">
        <w:rPr>
          <w:rFonts w:ascii="ＭＳ 明朝" w:hAnsi="ＭＳ 明朝" w:hint="eastAsia"/>
        </w:rPr>
        <w:t>以下</w:t>
      </w:r>
      <w:r w:rsidR="0066095D">
        <w:rPr>
          <w:rFonts w:ascii="ＭＳ 明朝" w:hAnsi="ＭＳ 明朝" w:hint="eastAsia"/>
        </w:rPr>
        <w:t>、</w:t>
      </w:r>
      <w:r w:rsidR="008B3F7D">
        <w:rPr>
          <w:rFonts w:ascii="ＭＳ 明朝" w:hAnsi="ＭＳ 明朝" w:hint="eastAsia"/>
        </w:rPr>
        <w:t>「甲</w:t>
      </w:r>
      <w:r w:rsidR="00145D10" w:rsidRPr="005C5E25">
        <w:rPr>
          <w:rFonts w:ascii="ＭＳ 明朝" w:hAnsi="ＭＳ 明朝" w:hint="eastAsia"/>
        </w:rPr>
        <w:t>」という。）と</w:t>
      </w:r>
      <w:r>
        <w:rPr>
          <w:rFonts w:ascii="ＭＳ 明朝" w:hAnsi="ＭＳ 明朝" w:hint="eastAsia"/>
        </w:rPr>
        <w:t>株式会社ライブリッジ</w:t>
      </w:r>
      <w:r w:rsidR="00B42F25" w:rsidRPr="005C5E25">
        <w:rPr>
          <w:rFonts w:ascii="ＭＳ 明朝" w:hAnsi="ＭＳ 明朝" w:hint="eastAsia"/>
        </w:rPr>
        <w:t>（以下</w:t>
      </w:r>
      <w:r w:rsidR="0066095D">
        <w:rPr>
          <w:rFonts w:ascii="ＭＳ 明朝" w:hAnsi="ＭＳ 明朝" w:hint="eastAsia"/>
        </w:rPr>
        <w:t>、</w:t>
      </w:r>
      <w:r w:rsidR="00B42F25" w:rsidRPr="005C5E25">
        <w:rPr>
          <w:rFonts w:ascii="ＭＳ 明朝" w:hAnsi="ＭＳ 明朝" w:hint="eastAsia"/>
        </w:rPr>
        <w:t>「</w:t>
      </w:r>
      <w:r w:rsidR="008B3F7D">
        <w:rPr>
          <w:rFonts w:ascii="ＭＳ 明朝" w:hAnsi="ＭＳ 明朝" w:hint="eastAsia"/>
        </w:rPr>
        <w:t>乙</w:t>
      </w:r>
      <w:r w:rsidR="00B42F25" w:rsidRPr="005C5E25">
        <w:rPr>
          <w:rFonts w:ascii="ＭＳ 明朝" w:hAnsi="ＭＳ 明朝" w:hint="eastAsia"/>
        </w:rPr>
        <w:t>」という。）は</w:t>
      </w:r>
      <w:r w:rsidR="00A55A59" w:rsidRPr="005C5E25">
        <w:rPr>
          <w:rFonts w:ascii="ＭＳ 明朝" w:hAnsi="ＭＳ 明朝" w:hint="eastAsia"/>
        </w:rPr>
        <w:t>、</w:t>
      </w:r>
      <w:r w:rsidR="00B42F25" w:rsidRPr="005C5E25">
        <w:rPr>
          <w:rFonts w:ascii="ＭＳ 明朝" w:hAnsi="ＭＳ 明朝" w:hint="eastAsia"/>
        </w:rPr>
        <w:t>以下のとおり</w:t>
      </w:r>
      <w:r w:rsidR="00A55A59" w:rsidRPr="005C5E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相続・事業承継に関する</w:t>
      </w:r>
      <w:r w:rsidR="00B42F25" w:rsidRPr="005C5E25">
        <w:rPr>
          <w:rFonts w:ascii="ＭＳ 明朝" w:hAnsi="ＭＳ 明朝" w:hint="eastAsia"/>
        </w:rPr>
        <w:t>顧問契約</w:t>
      </w:r>
      <w:r w:rsidR="007D3E44" w:rsidRPr="005C5E25">
        <w:rPr>
          <w:rFonts w:ascii="ＭＳ 明朝" w:hAnsi="ＭＳ 明朝" w:hint="eastAsia"/>
        </w:rPr>
        <w:t>（以下</w:t>
      </w:r>
      <w:r w:rsidR="0066095D">
        <w:rPr>
          <w:rFonts w:ascii="ＭＳ 明朝" w:hAnsi="ＭＳ 明朝" w:hint="eastAsia"/>
        </w:rPr>
        <w:t>、</w:t>
      </w:r>
      <w:r w:rsidR="007D3E44" w:rsidRPr="005C5E25">
        <w:rPr>
          <w:rFonts w:ascii="ＭＳ 明朝" w:hAnsi="ＭＳ 明朝" w:hint="eastAsia"/>
        </w:rPr>
        <w:t>「本契約」という。）</w:t>
      </w:r>
      <w:r w:rsidR="00B42F25" w:rsidRPr="005C5E25">
        <w:rPr>
          <w:rFonts w:ascii="ＭＳ 明朝" w:hAnsi="ＭＳ 明朝" w:hint="eastAsia"/>
        </w:rPr>
        <w:t>を締結する。</w:t>
      </w:r>
    </w:p>
    <w:p w14:paraId="11FD3002" w14:textId="77777777" w:rsidR="00B42F25" w:rsidRDefault="00B42F25">
      <w:pPr>
        <w:rPr>
          <w:rFonts w:ascii="ＭＳ 明朝" w:hAnsi="ＭＳ 明朝"/>
          <w:spacing w:val="10"/>
        </w:rPr>
      </w:pPr>
    </w:p>
    <w:p w14:paraId="3927651D" w14:textId="77777777" w:rsidR="0066095D" w:rsidRPr="005C5E25" w:rsidRDefault="0066095D">
      <w:pPr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（目的）</w:t>
      </w:r>
    </w:p>
    <w:p w14:paraId="375EDFB4" w14:textId="77777777" w:rsidR="00B42F25" w:rsidRPr="005C5E25" w:rsidRDefault="00B42F25" w:rsidP="0066095D">
      <w:pPr>
        <w:rPr>
          <w:rFonts w:ascii="ＭＳ 明朝" w:hAnsi="ＭＳ 明朝"/>
          <w:spacing w:val="10"/>
        </w:rPr>
      </w:pPr>
      <w:r w:rsidRPr="005C5E25">
        <w:rPr>
          <w:rFonts w:ascii="ＭＳ 明朝" w:hAnsi="ＭＳ 明朝" w:hint="eastAsia"/>
        </w:rPr>
        <w:t>第１条</w:t>
      </w:r>
    </w:p>
    <w:p w14:paraId="4DB8D1E2" w14:textId="7F86CBCC" w:rsidR="00B42F25" w:rsidRPr="005C5E25" w:rsidRDefault="00B42F25" w:rsidP="0066095D">
      <w:pPr>
        <w:ind w:firstLineChars="100" w:firstLine="250"/>
        <w:rPr>
          <w:rFonts w:ascii="ＭＳ 明朝" w:hAnsi="ＭＳ 明朝"/>
          <w:spacing w:val="10"/>
        </w:rPr>
      </w:pPr>
      <w:r w:rsidRPr="005C5E25">
        <w:rPr>
          <w:rFonts w:ascii="ＭＳ 明朝" w:hAnsi="ＭＳ 明朝" w:hint="eastAsia"/>
        </w:rPr>
        <w:t>本契約は</w:t>
      </w:r>
      <w:r w:rsidR="00A55A59" w:rsidRPr="005C5E25">
        <w:rPr>
          <w:rFonts w:ascii="ＭＳ 明朝" w:hAnsi="ＭＳ 明朝" w:hint="eastAsia"/>
        </w:rPr>
        <w:t>、</w:t>
      </w:r>
      <w:r w:rsidR="008B3F7D">
        <w:rPr>
          <w:rFonts w:ascii="ＭＳ 明朝" w:hAnsi="ＭＳ 明朝" w:hint="eastAsia"/>
        </w:rPr>
        <w:t>甲</w:t>
      </w:r>
      <w:r w:rsidRPr="005C5E25">
        <w:rPr>
          <w:rFonts w:ascii="ＭＳ 明朝" w:hAnsi="ＭＳ 明朝" w:hint="eastAsia"/>
        </w:rPr>
        <w:t>が</w:t>
      </w:r>
      <w:r w:rsidR="008B3F7D">
        <w:rPr>
          <w:rFonts w:ascii="ＭＳ 明朝" w:hAnsi="ＭＳ 明朝" w:hint="eastAsia"/>
        </w:rPr>
        <w:t>乙</w:t>
      </w:r>
      <w:r w:rsidRPr="005C5E25">
        <w:rPr>
          <w:rFonts w:ascii="ＭＳ 明朝" w:hAnsi="ＭＳ 明朝" w:hint="eastAsia"/>
        </w:rPr>
        <w:t>に対し助言</w:t>
      </w:r>
      <w:r w:rsidR="00C154A4">
        <w:rPr>
          <w:rFonts w:ascii="ＭＳ 明朝" w:hAnsi="ＭＳ 明朝" w:hint="eastAsia"/>
        </w:rPr>
        <w:t>等</w:t>
      </w:r>
      <w:r w:rsidRPr="005C5E25">
        <w:rPr>
          <w:rFonts w:ascii="ＭＳ 明朝" w:hAnsi="ＭＳ 明朝" w:hint="eastAsia"/>
        </w:rPr>
        <w:t>を求め</w:t>
      </w:r>
      <w:r w:rsidR="00A55A59" w:rsidRPr="005C5E25">
        <w:rPr>
          <w:rFonts w:ascii="ＭＳ 明朝" w:hAnsi="ＭＳ 明朝" w:hint="eastAsia"/>
        </w:rPr>
        <w:t>、</w:t>
      </w:r>
      <w:r w:rsidR="008B3F7D">
        <w:rPr>
          <w:rFonts w:ascii="ＭＳ 明朝" w:hAnsi="ＭＳ 明朝" w:hint="eastAsia"/>
        </w:rPr>
        <w:t>乙</w:t>
      </w:r>
      <w:r w:rsidRPr="005C5E25">
        <w:rPr>
          <w:rFonts w:ascii="ＭＳ 明朝" w:hAnsi="ＭＳ 明朝" w:hint="eastAsia"/>
        </w:rPr>
        <w:t>が</w:t>
      </w:r>
      <w:r w:rsidR="008B3F7D">
        <w:rPr>
          <w:rFonts w:ascii="ＭＳ 明朝" w:hAnsi="ＭＳ 明朝" w:hint="eastAsia"/>
        </w:rPr>
        <w:t>甲</w:t>
      </w:r>
      <w:r w:rsidRPr="005C5E25">
        <w:rPr>
          <w:rFonts w:ascii="ＭＳ 明朝" w:hAnsi="ＭＳ 明朝" w:hint="eastAsia"/>
        </w:rPr>
        <w:t>の求めに応じて助言</w:t>
      </w:r>
      <w:r w:rsidR="00526170" w:rsidRPr="005C5E25">
        <w:rPr>
          <w:rFonts w:ascii="ＭＳ 明朝" w:hAnsi="ＭＳ 明朝" w:hint="eastAsia"/>
        </w:rPr>
        <w:t>等の</w:t>
      </w:r>
      <w:r w:rsidR="00543945">
        <w:rPr>
          <w:rFonts w:ascii="ＭＳ 明朝" w:hAnsi="ＭＳ 明朝" w:hint="eastAsia"/>
        </w:rPr>
        <w:t>相続・事業承継顧問業務</w:t>
      </w:r>
      <w:r w:rsidR="00526170" w:rsidRPr="005C5E25">
        <w:rPr>
          <w:rFonts w:ascii="ＭＳ 明朝" w:hAnsi="ＭＳ 明朝" w:hint="eastAsia"/>
        </w:rPr>
        <w:t>を提供する</w:t>
      </w:r>
      <w:r w:rsidRPr="005C5E25">
        <w:rPr>
          <w:rFonts w:ascii="ＭＳ 明朝" w:hAnsi="ＭＳ 明朝" w:hint="eastAsia"/>
        </w:rPr>
        <w:t>ことによって</w:t>
      </w:r>
      <w:r w:rsidR="00A55A59" w:rsidRPr="005C5E25">
        <w:rPr>
          <w:rFonts w:ascii="ＭＳ 明朝" w:hAnsi="ＭＳ 明朝" w:hint="eastAsia"/>
        </w:rPr>
        <w:t>、</w:t>
      </w:r>
      <w:r w:rsidR="008B3F7D">
        <w:rPr>
          <w:rFonts w:ascii="ＭＳ 明朝" w:hAnsi="ＭＳ 明朝" w:hint="eastAsia"/>
        </w:rPr>
        <w:t>甲</w:t>
      </w:r>
      <w:r w:rsidR="00543945">
        <w:rPr>
          <w:rFonts w:ascii="ＭＳ 明朝" w:hAnsi="ＭＳ 明朝" w:hint="eastAsia"/>
        </w:rPr>
        <w:t>の相続・事業承継にまつわる事案</w:t>
      </w:r>
      <w:r w:rsidR="00145D10" w:rsidRPr="005C5E25">
        <w:rPr>
          <w:rFonts w:ascii="ＭＳ 明朝" w:hAnsi="ＭＳ 明朝" w:hint="eastAsia"/>
        </w:rPr>
        <w:t>を円満かつ</w:t>
      </w:r>
      <w:r w:rsidRPr="005C5E25">
        <w:rPr>
          <w:rFonts w:ascii="ＭＳ 明朝" w:hAnsi="ＭＳ 明朝" w:hint="eastAsia"/>
        </w:rPr>
        <w:t>十全に実現することを目的とする。</w:t>
      </w:r>
    </w:p>
    <w:p w14:paraId="4658AE9B" w14:textId="77777777" w:rsidR="006F2F36" w:rsidRDefault="006F2F36" w:rsidP="006F2F36">
      <w:pPr>
        <w:rPr>
          <w:rFonts w:ascii="ＭＳ 明朝" w:hAnsi="ＭＳ 明朝"/>
          <w:spacing w:val="10"/>
        </w:rPr>
      </w:pPr>
    </w:p>
    <w:p w14:paraId="532F528A" w14:textId="7724F507" w:rsidR="0066095D" w:rsidRPr="005C5E25" w:rsidRDefault="0066095D" w:rsidP="006F2F36">
      <w:pPr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（</w:t>
      </w:r>
      <w:r w:rsidR="00543945">
        <w:rPr>
          <w:rFonts w:ascii="ＭＳ 明朝" w:hAnsi="ＭＳ 明朝" w:hint="eastAsia"/>
          <w:spacing w:val="10"/>
        </w:rPr>
        <w:t>相続・事業承継</w:t>
      </w:r>
      <w:r>
        <w:rPr>
          <w:rFonts w:ascii="ＭＳ 明朝" w:hAnsi="ＭＳ 明朝" w:hint="eastAsia"/>
          <w:spacing w:val="10"/>
        </w:rPr>
        <w:t>顧問契約）</w:t>
      </w:r>
    </w:p>
    <w:p w14:paraId="597E56FE" w14:textId="77777777" w:rsidR="0066095D" w:rsidRDefault="00B42F25" w:rsidP="0066095D">
      <w:pPr>
        <w:rPr>
          <w:rFonts w:ascii="ＭＳ 明朝" w:hAnsi="ＭＳ 明朝"/>
          <w:spacing w:val="10"/>
        </w:rPr>
      </w:pPr>
      <w:r w:rsidRPr="005C5E25">
        <w:rPr>
          <w:rFonts w:ascii="ＭＳ 明朝" w:hAnsi="ＭＳ 明朝" w:hint="eastAsia"/>
        </w:rPr>
        <w:t>第２</w:t>
      </w:r>
      <w:r w:rsidR="00316E1E">
        <w:rPr>
          <w:rFonts w:ascii="ＭＳ 明朝" w:hAnsi="ＭＳ 明朝" w:hint="eastAsia"/>
        </w:rPr>
        <w:t>条</w:t>
      </w:r>
    </w:p>
    <w:p w14:paraId="5EDC2676" w14:textId="69002FEA" w:rsidR="00B42F25" w:rsidRDefault="008B3F7D" w:rsidP="0066095D">
      <w:pPr>
        <w:ind w:firstLineChars="100" w:firstLine="250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>甲</w:t>
      </w:r>
      <w:r w:rsidR="00B42F25" w:rsidRPr="005C5E25">
        <w:rPr>
          <w:rFonts w:ascii="ＭＳ 明朝" w:hAnsi="ＭＳ 明朝" w:hint="eastAsia"/>
        </w:rPr>
        <w:t>は</w:t>
      </w:r>
      <w:r w:rsidR="007F00B7" w:rsidRPr="005C5E25">
        <w:rPr>
          <w:rFonts w:ascii="ＭＳ 明朝" w:hAnsi="ＭＳ 明朝" w:hint="eastAsia"/>
        </w:rPr>
        <w:t>、本契約に定める費用を支払うことにより、</w:t>
      </w:r>
      <w:r>
        <w:rPr>
          <w:rFonts w:ascii="ＭＳ 明朝" w:hAnsi="ＭＳ 明朝" w:hint="eastAsia"/>
        </w:rPr>
        <w:t>乙</w:t>
      </w:r>
      <w:r w:rsidR="00B42F25" w:rsidRPr="005C5E25">
        <w:rPr>
          <w:rFonts w:ascii="ＭＳ 明朝" w:hAnsi="ＭＳ 明朝" w:hint="eastAsia"/>
        </w:rPr>
        <w:t>に対し</w:t>
      </w:r>
      <w:r w:rsidR="007F00B7" w:rsidRPr="005C5E25">
        <w:rPr>
          <w:rFonts w:ascii="ＭＳ 明朝" w:hAnsi="ＭＳ 明朝" w:hint="eastAsia"/>
        </w:rPr>
        <w:t>て、本契約に定める</w:t>
      </w:r>
      <w:r w:rsidR="00543945">
        <w:rPr>
          <w:rFonts w:ascii="ＭＳ 明朝" w:hAnsi="ＭＳ 明朝" w:hint="eastAsia"/>
        </w:rPr>
        <w:t>相続・事業承継顧問業務</w:t>
      </w:r>
      <w:r w:rsidR="00B42F25" w:rsidRPr="005C5E25">
        <w:rPr>
          <w:rFonts w:ascii="ＭＳ 明朝" w:hAnsi="ＭＳ 明朝" w:hint="eastAsia"/>
        </w:rPr>
        <w:t>を</w:t>
      </w:r>
      <w:r w:rsidR="00DE3738">
        <w:rPr>
          <w:rFonts w:ascii="ＭＳ 明朝" w:hAnsi="ＭＳ 明朝" w:hint="eastAsia"/>
        </w:rPr>
        <w:t>委託</w:t>
      </w:r>
      <w:r w:rsidR="00B42F25" w:rsidRPr="005C5E25">
        <w:rPr>
          <w:rFonts w:ascii="ＭＳ 明朝" w:hAnsi="ＭＳ 明朝" w:hint="eastAsia"/>
        </w:rPr>
        <w:t>し</w:t>
      </w:r>
      <w:r w:rsidR="00A55A59" w:rsidRPr="005C5E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乙</w:t>
      </w:r>
      <w:r w:rsidR="00B42F25" w:rsidRPr="005C5E25">
        <w:rPr>
          <w:rFonts w:ascii="ＭＳ 明朝" w:hAnsi="ＭＳ 明朝" w:hint="eastAsia"/>
        </w:rPr>
        <w:t>はこれを</w:t>
      </w:r>
      <w:r w:rsidR="0066095D">
        <w:rPr>
          <w:rFonts w:ascii="ＭＳ 明朝" w:hAnsi="ＭＳ 明朝" w:hint="eastAsia"/>
        </w:rPr>
        <w:t>受諾</w:t>
      </w:r>
      <w:r w:rsidR="00B42F25" w:rsidRPr="005C5E25">
        <w:rPr>
          <w:rFonts w:ascii="ＭＳ 明朝" w:hAnsi="ＭＳ 明朝" w:hint="eastAsia"/>
        </w:rPr>
        <w:t>する。</w:t>
      </w:r>
    </w:p>
    <w:p w14:paraId="3EBC750D" w14:textId="77777777" w:rsidR="0066095D" w:rsidRDefault="0066095D" w:rsidP="0066095D">
      <w:pPr>
        <w:rPr>
          <w:rFonts w:ascii="ＭＳ 明朝" w:hAnsi="ＭＳ 明朝"/>
          <w:spacing w:val="10"/>
        </w:rPr>
      </w:pPr>
    </w:p>
    <w:p w14:paraId="5EE35B0C" w14:textId="18F96416" w:rsidR="0066095D" w:rsidRPr="0066095D" w:rsidRDefault="00543945" w:rsidP="0066095D">
      <w:pPr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（相続・事業承継顧問業務</w:t>
      </w:r>
      <w:r w:rsidR="0066095D">
        <w:rPr>
          <w:rFonts w:ascii="ＭＳ 明朝" w:hAnsi="ＭＳ 明朝" w:hint="eastAsia"/>
          <w:spacing w:val="10"/>
        </w:rPr>
        <w:t>）</w:t>
      </w:r>
    </w:p>
    <w:p w14:paraId="5328C7B4" w14:textId="77777777" w:rsidR="00311B66" w:rsidRDefault="0066095D" w:rsidP="006609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第３条</w:t>
      </w:r>
    </w:p>
    <w:p w14:paraId="5E823741" w14:textId="7B83101A" w:rsidR="00044A66" w:rsidRDefault="00543945" w:rsidP="0066095D">
      <w:pPr>
        <w:ind w:left="500" w:hangingChars="200" w:hanging="5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乙は以下の各号の役務を</w:t>
      </w:r>
      <w:r>
        <w:rPr>
          <w:rFonts w:ascii="ＭＳ 明朝" w:hAnsi="ＭＳ 明朝" w:hint="eastAsia"/>
          <w:spacing w:val="10"/>
        </w:rPr>
        <w:t>相続・事業承継顧問業務</w:t>
      </w:r>
      <w:r w:rsidR="0066095D">
        <w:rPr>
          <w:rFonts w:ascii="ＭＳ 明朝" w:hAnsi="ＭＳ 明朝" w:hint="eastAsia"/>
        </w:rPr>
        <w:t>として提供する。</w:t>
      </w:r>
    </w:p>
    <w:p w14:paraId="2F32FFAE" w14:textId="532B06F8" w:rsidR="0066095D" w:rsidRPr="007D742B" w:rsidRDefault="00543945" w:rsidP="007D742B">
      <w:pPr>
        <w:pStyle w:val="ac"/>
        <w:numPr>
          <w:ilvl w:val="0"/>
          <w:numId w:val="8"/>
        </w:numPr>
        <w:ind w:leftChars="0"/>
        <w:rPr>
          <w:rFonts w:ascii="ＭＳ 明朝" w:hAnsi="ＭＳ 明朝"/>
          <w:spacing w:val="10"/>
        </w:rPr>
      </w:pPr>
      <w:r w:rsidRPr="007D742B">
        <w:rPr>
          <w:rFonts w:ascii="ＭＳ 明朝" w:hAnsi="ＭＳ 明朝" w:hint="eastAsia"/>
          <w:spacing w:val="10"/>
        </w:rPr>
        <w:t>相続・事業承継</w:t>
      </w:r>
      <w:r w:rsidR="007D742B" w:rsidRPr="007D742B">
        <w:rPr>
          <w:rFonts w:ascii="ＭＳ 明朝" w:hAnsi="ＭＳ 明朝" w:hint="eastAsia"/>
          <w:spacing w:val="10"/>
        </w:rPr>
        <w:t>に関する包括的な</w:t>
      </w:r>
      <w:r w:rsidR="0066095D" w:rsidRPr="007D742B">
        <w:rPr>
          <w:rFonts w:ascii="ＭＳ 明朝" w:hAnsi="ＭＳ 明朝" w:hint="eastAsia"/>
          <w:spacing w:val="10"/>
        </w:rPr>
        <w:t>相談</w:t>
      </w:r>
    </w:p>
    <w:p w14:paraId="500461DC" w14:textId="1FCD9F7C" w:rsidR="007D742B" w:rsidRDefault="007D742B" w:rsidP="007D742B">
      <w:pPr>
        <w:pStyle w:val="ac"/>
        <w:numPr>
          <w:ilvl w:val="0"/>
          <w:numId w:val="8"/>
        </w:numPr>
        <w:ind w:leftChars="0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課題の明確化</w:t>
      </w:r>
    </w:p>
    <w:p w14:paraId="36E4E3BD" w14:textId="1FBC2021" w:rsidR="007D742B" w:rsidRDefault="007D742B" w:rsidP="007D742B">
      <w:pPr>
        <w:pStyle w:val="ac"/>
        <w:numPr>
          <w:ilvl w:val="0"/>
          <w:numId w:val="8"/>
        </w:numPr>
        <w:ind w:leftChars="0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課題解決のロードマップ作成</w:t>
      </w:r>
    </w:p>
    <w:p w14:paraId="0F294D7C" w14:textId="6F39E118" w:rsidR="007D742B" w:rsidRDefault="007D742B" w:rsidP="007D742B">
      <w:pPr>
        <w:pStyle w:val="ac"/>
        <w:numPr>
          <w:ilvl w:val="0"/>
          <w:numId w:val="8"/>
        </w:numPr>
        <w:ind w:leftChars="0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課題解決の実行支援</w:t>
      </w:r>
    </w:p>
    <w:p w14:paraId="668A9060" w14:textId="5C5FDEC3" w:rsidR="00100356" w:rsidRDefault="007D742B" w:rsidP="008B3F7D">
      <w:pPr>
        <w:pStyle w:val="ac"/>
        <w:numPr>
          <w:ilvl w:val="0"/>
          <w:numId w:val="8"/>
        </w:numPr>
        <w:ind w:leftChars="0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関係者間の合意形成のための家族会議支援（年</w:t>
      </w:r>
      <w:r>
        <w:rPr>
          <w:rFonts w:ascii="ＭＳ 明朝" w:hAnsi="ＭＳ 明朝"/>
          <w:spacing w:val="10"/>
        </w:rPr>
        <w:t>10</w:t>
      </w:r>
      <w:r>
        <w:rPr>
          <w:rFonts w:ascii="ＭＳ 明朝" w:hAnsi="ＭＳ 明朝" w:hint="eastAsia"/>
          <w:spacing w:val="10"/>
        </w:rPr>
        <w:t>回まで）</w:t>
      </w:r>
    </w:p>
    <w:p w14:paraId="35E1BD89" w14:textId="3BF523B4" w:rsidR="00065807" w:rsidRPr="00883386" w:rsidRDefault="007D742B" w:rsidP="008B3F7D">
      <w:pPr>
        <w:pStyle w:val="ac"/>
        <w:numPr>
          <w:ilvl w:val="0"/>
          <w:numId w:val="8"/>
        </w:numPr>
        <w:ind w:leftChars="0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その他</w:t>
      </w:r>
    </w:p>
    <w:p w14:paraId="6CD19F98" w14:textId="04C384F5" w:rsidR="00890DF2" w:rsidRPr="009776DA" w:rsidRDefault="00543945" w:rsidP="008B3F7D">
      <w:pPr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lastRenderedPageBreak/>
        <w:t>（相続・事業承継顧問</w:t>
      </w:r>
      <w:r w:rsidR="00890DF2">
        <w:rPr>
          <w:rFonts w:ascii="ＭＳ 明朝" w:hAnsi="ＭＳ 明朝" w:hint="eastAsia"/>
          <w:spacing w:val="10"/>
        </w:rPr>
        <w:t>料</w:t>
      </w:r>
      <w:r w:rsidR="00883386">
        <w:rPr>
          <w:rFonts w:ascii="ＭＳ 明朝" w:hAnsi="ＭＳ 明朝" w:hint="eastAsia"/>
          <w:spacing w:val="10"/>
        </w:rPr>
        <w:t>金</w:t>
      </w:r>
      <w:r w:rsidR="00890DF2">
        <w:rPr>
          <w:rFonts w:ascii="ＭＳ 明朝" w:hAnsi="ＭＳ 明朝" w:hint="eastAsia"/>
          <w:spacing w:val="10"/>
        </w:rPr>
        <w:t>）</w:t>
      </w:r>
    </w:p>
    <w:p w14:paraId="40E47990" w14:textId="77777777" w:rsidR="00100356" w:rsidRPr="00D12A59" w:rsidRDefault="00890DF2" w:rsidP="00890D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第４条</w:t>
      </w:r>
    </w:p>
    <w:p w14:paraId="18186028" w14:textId="440D2861" w:rsidR="00356D61" w:rsidRDefault="00883386" w:rsidP="003F0F39">
      <w:pPr>
        <w:ind w:firstLineChars="100" w:firstLine="270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年間</w:t>
      </w:r>
      <w:r w:rsidR="00543945">
        <w:rPr>
          <w:rFonts w:ascii="ＭＳ 明朝" w:hAnsi="ＭＳ 明朝" w:hint="eastAsia"/>
          <w:spacing w:val="10"/>
        </w:rPr>
        <w:t>顧問</w:t>
      </w:r>
      <w:r w:rsidR="007D742B">
        <w:rPr>
          <w:rFonts w:ascii="ＭＳ 明朝" w:hAnsi="ＭＳ 明朝" w:hint="eastAsia"/>
          <w:spacing w:val="10"/>
        </w:rPr>
        <w:t>料金は</w:t>
      </w:r>
      <w:r>
        <w:rPr>
          <w:rFonts w:ascii="ＭＳ 明朝" w:hAnsi="ＭＳ 明朝" w:hint="eastAsia"/>
          <w:spacing w:val="10"/>
        </w:rPr>
        <w:t>初年度</w:t>
      </w:r>
      <w:r>
        <w:rPr>
          <w:rFonts w:ascii="ＭＳ 明朝" w:hAnsi="ＭＳ 明朝"/>
          <w:spacing w:val="10"/>
        </w:rPr>
        <w:t>968,000</w:t>
      </w:r>
      <w:r>
        <w:rPr>
          <w:rFonts w:ascii="ＭＳ 明朝" w:hAnsi="ＭＳ 明朝" w:hint="eastAsia"/>
          <w:spacing w:val="10"/>
        </w:rPr>
        <w:t>円（税込）、2年目以降継続の場合は1年あたり</w:t>
      </w:r>
      <w:r>
        <w:rPr>
          <w:rFonts w:ascii="ＭＳ 明朝" w:hAnsi="ＭＳ 明朝"/>
          <w:spacing w:val="10"/>
        </w:rPr>
        <w:t>660,000</w:t>
      </w:r>
      <w:r>
        <w:rPr>
          <w:rFonts w:ascii="ＭＳ 明朝" w:hAnsi="ＭＳ 明朝" w:hint="eastAsia"/>
          <w:spacing w:val="10"/>
        </w:rPr>
        <w:t>円</w:t>
      </w:r>
      <w:r w:rsidR="003F0F39">
        <w:rPr>
          <w:rFonts w:ascii="ＭＳ 明朝" w:hAnsi="ＭＳ 明朝" w:hint="eastAsia"/>
          <w:spacing w:val="10"/>
        </w:rPr>
        <w:t>とし、甲は、乙に対し、本契約が有効である期</w:t>
      </w:r>
      <w:r w:rsidR="00543945">
        <w:rPr>
          <w:rFonts w:ascii="ＭＳ 明朝" w:hAnsi="ＭＳ 明朝" w:hint="eastAsia"/>
          <w:spacing w:val="10"/>
        </w:rPr>
        <w:t>間中、毎年</w:t>
      </w:r>
      <w:r>
        <w:rPr>
          <w:rFonts w:ascii="ＭＳ 明朝" w:hAnsi="ＭＳ 明朝" w:hint="eastAsia"/>
          <w:spacing w:val="10"/>
        </w:rPr>
        <w:t>7</w:t>
      </w:r>
      <w:r w:rsidR="00543945">
        <w:rPr>
          <w:rFonts w:ascii="ＭＳ 明朝" w:hAnsi="ＭＳ 明朝" w:hint="eastAsia"/>
          <w:spacing w:val="10"/>
        </w:rPr>
        <w:t>月末日までに、</w:t>
      </w:r>
      <w:r>
        <w:rPr>
          <w:rFonts w:ascii="ＭＳ 明朝" w:hAnsi="ＭＳ 明朝" w:hint="eastAsia"/>
          <w:spacing w:val="10"/>
        </w:rPr>
        <w:t>1年</w:t>
      </w:r>
      <w:r w:rsidR="003F0F39">
        <w:rPr>
          <w:rFonts w:ascii="ＭＳ 明朝" w:hAnsi="ＭＳ 明朝" w:hint="eastAsia"/>
          <w:spacing w:val="10"/>
        </w:rPr>
        <w:t>分</w:t>
      </w:r>
      <w:r w:rsidR="00543945">
        <w:rPr>
          <w:rFonts w:ascii="ＭＳ 明朝" w:hAnsi="ＭＳ 明朝" w:hint="eastAsia"/>
          <w:spacing w:val="10"/>
        </w:rPr>
        <w:t>の相続・事業承継</w:t>
      </w:r>
      <w:r w:rsidR="004E2963">
        <w:rPr>
          <w:rFonts w:ascii="ＭＳ 明朝" w:hAnsi="ＭＳ 明朝" w:hint="eastAsia"/>
          <w:spacing w:val="10"/>
        </w:rPr>
        <w:t>顧問料を、乙が別途指定する方法</w:t>
      </w:r>
      <w:r w:rsidR="00D123CE">
        <w:rPr>
          <w:rFonts w:ascii="ＭＳ 明朝" w:hAnsi="ＭＳ 明朝" w:hint="eastAsia"/>
          <w:spacing w:val="10"/>
        </w:rPr>
        <w:t>により</w:t>
      </w:r>
      <w:r w:rsidR="003F0F39">
        <w:rPr>
          <w:rFonts w:ascii="ＭＳ 明朝" w:hAnsi="ＭＳ 明朝" w:hint="eastAsia"/>
          <w:spacing w:val="10"/>
        </w:rPr>
        <w:t>支払う。</w:t>
      </w:r>
    </w:p>
    <w:p w14:paraId="7E8E59BD" w14:textId="77777777" w:rsidR="00910AC7" w:rsidRDefault="00910AC7" w:rsidP="00316E1E">
      <w:pPr>
        <w:rPr>
          <w:rFonts w:ascii="ＭＳ 明朝" w:hAnsi="ＭＳ 明朝"/>
        </w:rPr>
      </w:pPr>
    </w:p>
    <w:p w14:paraId="3615B114" w14:textId="77777777" w:rsidR="003F0F39" w:rsidRPr="003F0F39" w:rsidRDefault="00316E1E" w:rsidP="003F0F3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（実費）</w:t>
      </w:r>
    </w:p>
    <w:p w14:paraId="79372B32" w14:textId="164DE715" w:rsidR="00931C3A" w:rsidRPr="00D12A59" w:rsidRDefault="00543945" w:rsidP="00316E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第５</w:t>
      </w:r>
      <w:r w:rsidR="00316E1E">
        <w:rPr>
          <w:rFonts w:ascii="ＭＳ 明朝" w:hAnsi="ＭＳ 明朝" w:hint="eastAsia"/>
        </w:rPr>
        <w:t>条</w:t>
      </w:r>
    </w:p>
    <w:p w14:paraId="548122AF" w14:textId="280B930E" w:rsidR="00931C3A" w:rsidRPr="00931C3A" w:rsidRDefault="008B3F7D" w:rsidP="00910AC7">
      <w:pPr>
        <w:widowControl/>
        <w:ind w:firstLineChars="100" w:firstLine="250"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/>
          <w:kern w:val="0"/>
        </w:rPr>
        <w:t>甲</w:t>
      </w:r>
      <w:r w:rsidR="00910AC7">
        <w:rPr>
          <w:rFonts w:ascii="ＭＳ 明朝" w:hAnsi="ＭＳ 明朝" w:cs="ＭＳ Ｐゴシック"/>
          <w:kern w:val="0"/>
        </w:rPr>
        <w:t>は、切手代</w:t>
      </w:r>
      <w:r w:rsidR="00910AC7">
        <w:rPr>
          <w:rFonts w:ascii="ＭＳ 明朝" w:hAnsi="ＭＳ 明朝" w:cs="ＭＳ Ｐゴシック" w:hint="eastAsia"/>
          <w:kern w:val="0"/>
        </w:rPr>
        <w:t>、</w:t>
      </w:r>
      <w:r w:rsidR="00543945">
        <w:rPr>
          <w:rFonts w:ascii="ＭＳ 明朝" w:hAnsi="ＭＳ 明朝" w:cs="ＭＳ Ｐゴシック"/>
          <w:kern w:val="0"/>
        </w:rPr>
        <w:t>印紙代、</w:t>
      </w:r>
      <w:r w:rsidR="00543945">
        <w:rPr>
          <w:rFonts w:ascii="ＭＳ 明朝" w:hAnsi="ＭＳ 明朝" w:cs="ＭＳ Ｐゴシック" w:hint="eastAsia"/>
          <w:kern w:val="0"/>
        </w:rPr>
        <w:t>戸籍収集などの書類取得代など</w:t>
      </w:r>
      <w:r w:rsidR="00931C3A" w:rsidRPr="00931C3A">
        <w:rPr>
          <w:rFonts w:ascii="ＭＳ 明朝" w:hAnsi="ＭＳ 明朝" w:cs="ＭＳ Ｐゴシック"/>
          <w:kern w:val="0"/>
        </w:rPr>
        <w:t>の実費を負担し、</w:t>
      </w:r>
      <w:r>
        <w:rPr>
          <w:rFonts w:ascii="ＭＳ 明朝" w:hAnsi="ＭＳ 明朝" w:cs="ＭＳ Ｐゴシック"/>
          <w:kern w:val="0"/>
        </w:rPr>
        <w:t>乙</w:t>
      </w:r>
      <w:r w:rsidR="00931C3A" w:rsidRPr="00931C3A">
        <w:rPr>
          <w:rFonts w:ascii="ＭＳ 明朝" w:hAnsi="ＭＳ 明朝" w:cs="ＭＳ Ｐゴシック"/>
          <w:kern w:val="0"/>
        </w:rPr>
        <w:t>が請求した</w:t>
      </w:r>
      <w:r w:rsidR="0073721D">
        <w:rPr>
          <w:rFonts w:ascii="ＭＳ 明朝" w:hAnsi="ＭＳ 明朝" w:cs="ＭＳ Ｐゴシック" w:hint="eastAsia"/>
          <w:kern w:val="0"/>
        </w:rPr>
        <w:t>時</w:t>
      </w:r>
      <w:r w:rsidR="00931C3A" w:rsidRPr="00931C3A">
        <w:rPr>
          <w:rFonts w:ascii="ＭＳ 明朝" w:hAnsi="ＭＳ 明朝" w:cs="ＭＳ Ｐゴシック"/>
          <w:kern w:val="0"/>
        </w:rPr>
        <w:t>に</w:t>
      </w:r>
      <w:r w:rsidR="00B3290A">
        <w:rPr>
          <w:rFonts w:ascii="ＭＳ 明朝" w:hAnsi="ＭＳ 明朝" w:cs="ＭＳ Ｐゴシック" w:hint="eastAsia"/>
          <w:kern w:val="0"/>
        </w:rPr>
        <w:t>、</w:t>
      </w:r>
      <w:r w:rsidR="00931C3A" w:rsidRPr="00931C3A">
        <w:rPr>
          <w:rFonts w:ascii="ＭＳ 明朝" w:hAnsi="ＭＳ 明朝" w:cs="ＭＳ Ｐゴシック"/>
          <w:kern w:val="0"/>
        </w:rPr>
        <w:t>これを支払う。</w:t>
      </w:r>
    </w:p>
    <w:p w14:paraId="791C87C9" w14:textId="77777777" w:rsidR="00931C3A" w:rsidRDefault="00931C3A" w:rsidP="00910AC7">
      <w:pPr>
        <w:rPr>
          <w:rFonts w:ascii="ＭＳ 明朝" w:hAnsi="ＭＳ 明朝"/>
          <w:spacing w:val="10"/>
        </w:rPr>
      </w:pPr>
    </w:p>
    <w:p w14:paraId="56921FA8" w14:textId="77777777" w:rsidR="00910AC7" w:rsidRPr="00931C3A" w:rsidRDefault="00910AC7" w:rsidP="00910AC7">
      <w:pPr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（契約期間）</w:t>
      </w:r>
    </w:p>
    <w:p w14:paraId="3ED550C4" w14:textId="580ADA9B" w:rsidR="00100356" w:rsidRPr="00D12A59" w:rsidRDefault="00543945" w:rsidP="00910A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第６</w:t>
      </w:r>
      <w:r w:rsidR="00910AC7">
        <w:rPr>
          <w:rFonts w:ascii="ＭＳ 明朝" w:hAnsi="ＭＳ 明朝" w:hint="eastAsia"/>
        </w:rPr>
        <w:t>条</w:t>
      </w:r>
    </w:p>
    <w:p w14:paraId="188835CA" w14:textId="13819EA5" w:rsidR="00100356" w:rsidRPr="005C5E25" w:rsidRDefault="00100356" w:rsidP="00910AC7">
      <w:pPr>
        <w:ind w:firstLineChars="100" w:firstLine="250"/>
        <w:rPr>
          <w:rFonts w:ascii="ＭＳ 明朝" w:hAnsi="ＭＳ 明朝"/>
        </w:rPr>
      </w:pPr>
      <w:r w:rsidRPr="005C5E25">
        <w:rPr>
          <w:rFonts w:ascii="ＭＳ 明朝" w:hAnsi="ＭＳ 明朝" w:hint="eastAsia"/>
        </w:rPr>
        <w:t>本契約の</w:t>
      </w:r>
      <w:r w:rsidR="00B3290A">
        <w:rPr>
          <w:rFonts w:ascii="ＭＳ 明朝" w:hAnsi="ＭＳ 明朝" w:hint="eastAsia"/>
        </w:rPr>
        <w:t>有効</w:t>
      </w:r>
      <w:r w:rsidR="00543945">
        <w:rPr>
          <w:rFonts w:ascii="ＭＳ 明朝" w:hAnsi="ＭＳ 明朝" w:hint="eastAsia"/>
        </w:rPr>
        <w:t>期間は、契約締結日より１</w:t>
      </w:r>
      <w:r w:rsidRPr="005C5E25">
        <w:rPr>
          <w:rFonts w:ascii="ＭＳ 明朝" w:hAnsi="ＭＳ 明朝" w:hint="eastAsia"/>
        </w:rPr>
        <w:t>年間とする。ただし、期間満了の</w:t>
      </w:r>
      <w:r w:rsidR="002B2285" w:rsidRPr="005C5E25">
        <w:rPr>
          <w:rFonts w:ascii="ＭＳ 明朝" w:hAnsi="ＭＳ 明朝" w:hint="eastAsia"/>
        </w:rPr>
        <w:t>２</w:t>
      </w:r>
      <w:r w:rsidRPr="005C5E25">
        <w:rPr>
          <w:rFonts w:ascii="ＭＳ 明朝" w:hAnsi="ＭＳ 明朝" w:hint="eastAsia"/>
        </w:rPr>
        <w:t>か月前までに</w:t>
      </w:r>
      <w:r w:rsidR="00B3290A">
        <w:rPr>
          <w:rFonts w:ascii="ＭＳ 明朝" w:hAnsi="ＭＳ 明朝" w:hint="eastAsia"/>
        </w:rPr>
        <w:t>、</w:t>
      </w:r>
      <w:r w:rsidR="008B3F7D">
        <w:rPr>
          <w:rFonts w:ascii="ＭＳ 明朝" w:hAnsi="ＭＳ 明朝" w:hint="eastAsia"/>
        </w:rPr>
        <w:t>甲乙</w:t>
      </w:r>
      <w:r w:rsidRPr="005C5E25">
        <w:rPr>
          <w:rFonts w:ascii="ＭＳ 明朝" w:hAnsi="ＭＳ 明朝" w:hint="eastAsia"/>
        </w:rPr>
        <w:t>いずれからも何らの申出がない</w:t>
      </w:r>
      <w:r w:rsidR="00B3290A">
        <w:rPr>
          <w:rFonts w:ascii="ＭＳ 明朝" w:hAnsi="ＭＳ 明朝" w:hint="eastAsia"/>
        </w:rPr>
        <w:t>場合</w:t>
      </w:r>
      <w:r w:rsidR="00D352FD">
        <w:rPr>
          <w:rFonts w:ascii="ＭＳ 明朝" w:hAnsi="ＭＳ 明朝" w:hint="eastAsia"/>
        </w:rPr>
        <w:t>、本契約と同一内容で更新され</w:t>
      </w:r>
      <w:r w:rsidRPr="005C5E25">
        <w:rPr>
          <w:rFonts w:ascii="ＭＳ 明朝" w:hAnsi="ＭＳ 明朝" w:hint="eastAsia"/>
        </w:rPr>
        <w:t>、その後の期間満了に際しても同様とする。</w:t>
      </w:r>
    </w:p>
    <w:p w14:paraId="6AFC7D3B" w14:textId="77777777" w:rsidR="008F5A5F" w:rsidRDefault="008F5A5F" w:rsidP="00910AC7">
      <w:pPr>
        <w:rPr>
          <w:rFonts w:ascii="ＭＳ 明朝" w:hAnsi="ＭＳ 明朝"/>
        </w:rPr>
      </w:pPr>
    </w:p>
    <w:p w14:paraId="735D329F" w14:textId="77777777" w:rsidR="00910AC7" w:rsidRPr="005C5E25" w:rsidRDefault="00910AC7" w:rsidP="00910A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（解除）</w:t>
      </w:r>
    </w:p>
    <w:p w14:paraId="596BF712" w14:textId="49122A00" w:rsidR="008F5A5F" w:rsidRPr="005C5E25" w:rsidRDefault="00543945" w:rsidP="008F5A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第７</w:t>
      </w:r>
      <w:r w:rsidR="00910AC7">
        <w:rPr>
          <w:rFonts w:ascii="ＭＳ 明朝" w:hAnsi="ＭＳ 明朝" w:hint="eastAsia"/>
        </w:rPr>
        <w:t>条</w:t>
      </w:r>
    </w:p>
    <w:p w14:paraId="1DF24A61" w14:textId="77777777" w:rsidR="008F5A5F" w:rsidRPr="005C5E25" w:rsidRDefault="008F5A5F" w:rsidP="001227F0">
      <w:pPr>
        <w:ind w:firstLineChars="100" w:firstLine="250"/>
        <w:rPr>
          <w:rFonts w:ascii="ＭＳ 明朝" w:hAnsi="ＭＳ 明朝"/>
        </w:rPr>
      </w:pPr>
      <w:r w:rsidRPr="005C5E25">
        <w:rPr>
          <w:rFonts w:ascii="ＭＳ 明朝" w:hAnsi="ＭＳ 明朝" w:hint="eastAsia"/>
        </w:rPr>
        <w:t>以下の事由が生じた場合、</w:t>
      </w:r>
      <w:r w:rsidR="008B3F7D">
        <w:rPr>
          <w:rFonts w:ascii="ＭＳ 明朝" w:hAnsi="ＭＳ 明朝" w:hint="eastAsia"/>
        </w:rPr>
        <w:t>乙</w:t>
      </w:r>
      <w:r w:rsidRPr="005C5E25">
        <w:rPr>
          <w:rFonts w:ascii="ＭＳ 明朝" w:hAnsi="ＭＳ 明朝" w:hint="eastAsia"/>
        </w:rPr>
        <w:t>は</w:t>
      </w:r>
      <w:r w:rsidR="00FA38DF">
        <w:rPr>
          <w:rFonts w:ascii="ＭＳ 明朝" w:hAnsi="ＭＳ 明朝" w:hint="eastAsia"/>
        </w:rPr>
        <w:t>、</w:t>
      </w:r>
      <w:r w:rsidRPr="005C5E25">
        <w:rPr>
          <w:rFonts w:ascii="ＭＳ 明朝" w:hAnsi="ＭＳ 明朝" w:hint="eastAsia"/>
        </w:rPr>
        <w:t>何らの催告を要することなく</w:t>
      </w:r>
      <w:r w:rsidR="00FA38DF">
        <w:rPr>
          <w:rFonts w:ascii="ＭＳ 明朝" w:hAnsi="ＭＳ 明朝" w:hint="eastAsia"/>
        </w:rPr>
        <w:t>、</w:t>
      </w:r>
      <w:r w:rsidRPr="005C5E25">
        <w:rPr>
          <w:rFonts w:ascii="ＭＳ 明朝" w:hAnsi="ＭＳ 明朝" w:hint="eastAsia"/>
        </w:rPr>
        <w:t>直ちに本契約を解除することができる。</w:t>
      </w:r>
    </w:p>
    <w:p w14:paraId="731C20BC" w14:textId="77777777" w:rsidR="00356D61" w:rsidRDefault="001227F0" w:rsidP="001227F0">
      <w:pPr>
        <w:ind w:leftChars="100" w:left="750" w:hangingChars="200" w:hanging="500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8B3F7D">
        <w:rPr>
          <w:rFonts w:ascii="ＭＳ 明朝" w:hAnsi="ＭＳ 明朝" w:hint="eastAsia"/>
        </w:rPr>
        <w:t>甲</w:t>
      </w:r>
      <w:r w:rsidR="00B30FCF" w:rsidRPr="005C5E25">
        <w:rPr>
          <w:rFonts w:ascii="ＭＳ 明朝" w:hAnsi="ＭＳ 明朝" w:hint="eastAsia"/>
        </w:rPr>
        <w:t>が反社会的</w:t>
      </w:r>
      <w:r w:rsidR="00FA38DF">
        <w:rPr>
          <w:rFonts w:ascii="ＭＳ 明朝" w:hAnsi="ＭＳ 明朝" w:hint="eastAsia"/>
        </w:rPr>
        <w:t>勢力に該当し、</w:t>
      </w:r>
      <w:r w:rsidR="00B30FCF" w:rsidRPr="005C5E25">
        <w:rPr>
          <w:rFonts w:ascii="ＭＳ 明朝" w:hAnsi="ＭＳ 明朝" w:hint="eastAsia"/>
        </w:rPr>
        <w:t>又は</w:t>
      </w:r>
      <w:r w:rsidR="00FA38DF">
        <w:rPr>
          <w:rFonts w:ascii="ＭＳ 明朝" w:hAnsi="ＭＳ 明朝" w:hint="eastAsia"/>
        </w:rPr>
        <w:t>反社会的勢力</w:t>
      </w:r>
      <w:r w:rsidR="00B30FCF" w:rsidRPr="005C5E25">
        <w:rPr>
          <w:rFonts w:ascii="ＭＳ 明朝" w:hAnsi="ＭＳ 明朝" w:hint="eastAsia"/>
        </w:rPr>
        <w:t>と関係があると</w:t>
      </w:r>
      <w:r w:rsidR="008B3F7D">
        <w:rPr>
          <w:rFonts w:ascii="ＭＳ 明朝" w:hAnsi="ＭＳ 明朝" w:hint="eastAsia"/>
        </w:rPr>
        <w:t>乙</w:t>
      </w:r>
      <w:r w:rsidR="00D352FD">
        <w:rPr>
          <w:rFonts w:ascii="ＭＳ 明朝" w:hAnsi="ＭＳ 明朝" w:hint="eastAsia"/>
        </w:rPr>
        <w:t>が判断した</w:t>
      </w:r>
      <w:r w:rsidR="00B30FCF" w:rsidRPr="005C5E25">
        <w:rPr>
          <w:rFonts w:ascii="ＭＳ 明朝" w:hAnsi="ＭＳ 明朝" w:hint="eastAsia"/>
        </w:rPr>
        <w:t>場合</w:t>
      </w:r>
    </w:p>
    <w:p w14:paraId="1920C0AA" w14:textId="58E2182B" w:rsidR="008F5A5F" w:rsidRDefault="001227F0" w:rsidP="00D123CE">
      <w:pPr>
        <w:ind w:leftChars="100" w:left="750" w:hangingChars="200" w:hanging="500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8F5A5F" w:rsidRPr="005C5E25">
        <w:rPr>
          <w:rFonts w:ascii="ＭＳ 明朝" w:hAnsi="ＭＳ 明朝" w:hint="eastAsia"/>
        </w:rPr>
        <w:t>顧問料</w:t>
      </w:r>
      <w:r w:rsidR="00FA38DF">
        <w:rPr>
          <w:rFonts w:ascii="ＭＳ 明朝" w:hAnsi="ＭＳ 明朝" w:hint="eastAsia"/>
        </w:rPr>
        <w:t>、実</w:t>
      </w:r>
      <w:r w:rsidR="00755796" w:rsidRPr="005C5E25">
        <w:rPr>
          <w:rFonts w:ascii="ＭＳ 明朝" w:hAnsi="ＭＳ 明朝" w:hint="eastAsia"/>
        </w:rPr>
        <w:t>費、その他の</w:t>
      </w:r>
      <w:r w:rsidR="00E0652F" w:rsidRPr="005C5E25">
        <w:rPr>
          <w:rFonts w:ascii="ＭＳ 明朝" w:hAnsi="ＭＳ 明朝" w:hint="eastAsia"/>
        </w:rPr>
        <w:t>費用</w:t>
      </w:r>
      <w:r w:rsidR="00755796" w:rsidRPr="005C5E25">
        <w:rPr>
          <w:rFonts w:ascii="ＭＳ 明朝" w:hAnsi="ＭＳ 明朝" w:hint="eastAsia"/>
        </w:rPr>
        <w:t>を支払期限までに支払わなかった場合</w:t>
      </w:r>
    </w:p>
    <w:p w14:paraId="6AD8DF0A" w14:textId="47D2E59B" w:rsidR="00543945" w:rsidRDefault="00D123CE" w:rsidP="00065807">
      <w:pPr>
        <w:ind w:leftChars="100" w:left="750" w:hangingChars="200" w:hanging="500"/>
        <w:rPr>
          <w:szCs w:val="21"/>
        </w:rPr>
      </w:pPr>
      <w:r w:rsidRPr="00D123CE">
        <w:rPr>
          <w:rFonts w:hint="eastAsia"/>
          <w:szCs w:val="21"/>
        </w:rPr>
        <w:t>（３）</w:t>
      </w:r>
      <w:r>
        <w:rPr>
          <w:rFonts w:hint="eastAsia"/>
          <w:szCs w:val="21"/>
        </w:rPr>
        <w:t>甲の責めに帰すべき事由により、</w:t>
      </w:r>
      <w:r w:rsidRPr="004526B4">
        <w:rPr>
          <w:rFonts w:hint="eastAsia"/>
          <w:szCs w:val="21"/>
        </w:rPr>
        <w:t>甲乙間の信頼関係を維持できない</w:t>
      </w:r>
      <w:r w:rsidRPr="004526B4">
        <w:rPr>
          <w:rFonts w:hint="eastAsia"/>
          <w:szCs w:val="21"/>
        </w:rPr>
        <w:lastRenderedPageBreak/>
        <w:t>状態になったと</w:t>
      </w:r>
      <w:r>
        <w:rPr>
          <w:rFonts w:hint="eastAsia"/>
          <w:szCs w:val="21"/>
        </w:rPr>
        <w:t>乙が</w:t>
      </w:r>
      <w:r w:rsidRPr="004526B4">
        <w:rPr>
          <w:rFonts w:hint="eastAsia"/>
          <w:szCs w:val="21"/>
        </w:rPr>
        <w:t>判断した</w:t>
      </w:r>
      <w:r>
        <w:rPr>
          <w:rFonts w:hint="eastAsia"/>
          <w:szCs w:val="21"/>
        </w:rPr>
        <w:t>場合</w:t>
      </w:r>
    </w:p>
    <w:p w14:paraId="00BF5962" w14:textId="77777777" w:rsidR="00883386" w:rsidRPr="00065807" w:rsidRDefault="00883386" w:rsidP="00065807">
      <w:pPr>
        <w:ind w:leftChars="100" w:left="750" w:hangingChars="200" w:hanging="500"/>
        <w:rPr>
          <w:rFonts w:ascii="ＭＳ 明朝" w:hAnsi="ＭＳ 明朝"/>
        </w:rPr>
      </w:pPr>
    </w:p>
    <w:p w14:paraId="70247A35" w14:textId="77777777" w:rsidR="0082327F" w:rsidRPr="0082327F" w:rsidRDefault="0082327F" w:rsidP="0082327F">
      <w:pPr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10"/>
        </w:rPr>
        <w:t>（協議事項）</w:t>
      </w:r>
    </w:p>
    <w:p w14:paraId="427139CA" w14:textId="5AB3B080" w:rsidR="00100356" w:rsidRPr="00D12A59" w:rsidRDefault="00543945" w:rsidP="008232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第８</w:t>
      </w:r>
      <w:r w:rsidR="0082327F">
        <w:rPr>
          <w:rFonts w:ascii="ＭＳ 明朝" w:hAnsi="ＭＳ 明朝" w:hint="eastAsia"/>
        </w:rPr>
        <w:t>条</w:t>
      </w:r>
    </w:p>
    <w:p w14:paraId="0CC2E203" w14:textId="77777777" w:rsidR="00B42F25" w:rsidRPr="005C5E25" w:rsidRDefault="00100356" w:rsidP="0082327F">
      <w:pPr>
        <w:ind w:firstLineChars="100" w:firstLine="250"/>
        <w:rPr>
          <w:rFonts w:ascii="ＭＳ 明朝" w:hAnsi="ＭＳ 明朝"/>
        </w:rPr>
      </w:pPr>
      <w:r w:rsidRPr="005C5E25">
        <w:rPr>
          <w:rFonts w:ascii="ＭＳ 明朝" w:hAnsi="ＭＳ 明朝" w:hint="eastAsia"/>
        </w:rPr>
        <w:t>本契約に定めのない事項及び契約事項について疑義が生じた場合、</w:t>
      </w:r>
      <w:r w:rsidR="008B3F7D">
        <w:rPr>
          <w:rFonts w:ascii="ＭＳ 明朝" w:hAnsi="ＭＳ 明朝" w:hint="eastAsia"/>
        </w:rPr>
        <w:t>甲乙</w:t>
      </w:r>
      <w:r w:rsidRPr="005C5E25">
        <w:rPr>
          <w:rFonts w:ascii="ＭＳ 明朝" w:hAnsi="ＭＳ 明朝" w:hint="eastAsia"/>
        </w:rPr>
        <w:t>が双方協議の上、誠意をもって解決する。</w:t>
      </w:r>
    </w:p>
    <w:p w14:paraId="2B654896" w14:textId="77777777" w:rsidR="0082327F" w:rsidRDefault="0082327F" w:rsidP="0082327F">
      <w:pPr>
        <w:rPr>
          <w:rFonts w:ascii="ＭＳ 明朝" w:hAnsi="ＭＳ 明朝"/>
        </w:rPr>
      </w:pPr>
    </w:p>
    <w:p w14:paraId="679E5E82" w14:textId="77777777" w:rsidR="00B42F25" w:rsidRPr="005C5E25" w:rsidRDefault="00E97FC0" w:rsidP="0082327F">
      <w:pPr>
        <w:ind w:firstLineChars="100" w:firstLine="234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  <w:spacing w:val="-8"/>
        </w:rPr>
        <w:t>本</w:t>
      </w:r>
      <w:r w:rsidR="00B42F25" w:rsidRPr="005C5E25">
        <w:rPr>
          <w:rFonts w:ascii="ＭＳ 明朝" w:hAnsi="ＭＳ 明朝" w:hint="eastAsia"/>
          <w:spacing w:val="-8"/>
        </w:rPr>
        <w:t>契約の成立を証するため、本</w:t>
      </w:r>
      <w:r>
        <w:rPr>
          <w:rFonts w:ascii="ＭＳ 明朝" w:hAnsi="ＭＳ 明朝" w:hint="eastAsia"/>
          <w:spacing w:val="-8"/>
        </w:rPr>
        <w:t>契約</w:t>
      </w:r>
      <w:r w:rsidR="00B42F25" w:rsidRPr="005C5E25">
        <w:rPr>
          <w:rFonts w:ascii="ＭＳ 明朝" w:hAnsi="ＭＳ 明朝" w:hint="eastAsia"/>
          <w:spacing w:val="-8"/>
        </w:rPr>
        <w:t>書２通を作成し、</w:t>
      </w:r>
      <w:r w:rsidR="008B3F7D">
        <w:rPr>
          <w:rFonts w:ascii="ＭＳ 明朝" w:hAnsi="ＭＳ 明朝" w:hint="eastAsia"/>
          <w:spacing w:val="-8"/>
        </w:rPr>
        <w:t>甲乙</w:t>
      </w:r>
      <w:r w:rsidR="0035303A" w:rsidRPr="005C5E25">
        <w:rPr>
          <w:rFonts w:ascii="ＭＳ 明朝" w:hAnsi="ＭＳ 明朝" w:hint="eastAsia"/>
          <w:spacing w:val="-8"/>
        </w:rPr>
        <w:t>が</w:t>
      </w:r>
      <w:r w:rsidR="00B42F25" w:rsidRPr="005C5E25">
        <w:rPr>
          <w:rFonts w:ascii="ＭＳ 明朝" w:hAnsi="ＭＳ 明朝" w:hint="eastAsia"/>
          <w:spacing w:val="-8"/>
        </w:rPr>
        <w:t>各自</w:t>
      </w:r>
      <w:r w:rsidR="00442ECE" w:rsidRPr="005C5E25">
        <w:rPr>
          <w:rFonts w:ascii="ＭＳ 明朝" w:hAnsi="ＭＳ 明朝" w:hint="eastAsia"/>
          <w:spacing w:val="-8"/>
        </w:rPr>
        <w:t>記名（</w:t>
      </w:r>
      <w:r w:rsidR="00B42F25" w:rsidRPr="005C5E25">
        <w:rPr>
          <w:rFonts w:ascii="ＭＳ 明朝" w:hAnsi="ＭＳ 明朝" w:hint="eastAsia"/>
          <w:spacing w:val="-8"/>
        </w:rPr>
        <w:t>署名</w:t>
      </w:r>
      <w:r w:rsidR="00442ECE" w:rsidRPr="005C5E25">
        <w:rPr>
          <w:rFonts w:ascii="ＭＳ 明朝" w:hAnsi="ＭＳ 明朝" w:hint="eastAsia"/>
          <w:spacing w:val="-8"/>
        </w:rPr>
        <w:t>）</w:t>
      </w:r>
      <w:r w:rsidR="00B42F25" w:rsidRPr="005C5E25">
        <w:rPr>
          <w:rFonts w:ascii="ＭＳ 明朝" w:hAnsi="ＭＳ 明朝" w:hint="eastAsia"/>
          <w:spacing w:val="-8"/>
        </w:rPr>
        <w:t>捺印の上</w:t>
      </w:r>
      <w:r w:rsidR="0035303A" w:rsidRPr="005C5E25">
        <w:rPr>
          <w:rFonts w:ascii="ＭＳ 明朝" w:hAnsi="ＭＳ 明朝" w:hint="eastAsia"/>
          <w:spacing w:val="-8"/>
        </w:rPr>
        <w:t>、それぞれ</w:t>
      </w:r>
      <w:r w:rsidR="00B42F25" w:rsidRPr="005C5E25">
        <w:rPr>
          <w:rFonts w:ascii="ＭＳ 明朝" w:hAnsi="ＭＳ 明朝" w:hint="eastAsia"/>
          <w:spacing w:val="-8"/>
        </w:rPr>
        <w:t>１通を所持する。</w:t>
      </w:r>
    </w:p>
    <w:p w14:paraId="419C8E06" w14:textId="77777777" w:rsidR="00AC3957" w:rsidRDefault="00AC3957" w:rsidP="0082327F">
      <w:pPr>
        <w:rPr>
          <w:rFonts w:ascii="ＭＳ 明朝" w:hAnsi="ＭＳ 明朝"/>
          <w:spacing w:val="10"/>
        </w:rPr>
      </w:pPr>
    </w:p>
    <w:p w14:paraId="2E014C21" w14:textId="77777777" w:rsidR="00D123CE" w:rsidRPr="00AC3957" w:rsidRDefault="00D123CE" w:rsidP="0082327F">
      <w:pPr>
        <w:rPr>
          <w:rFonts w:ascii="ＭＳ 明朝" w:hAnsi="ＭＳ 明朝"/>
          <w:spacing w:val="10"/>
        </w:rPr>
      </w:pPr>
    </w:p>
    <w:p w14:paraId="02D26090" w14:textId="77777777" w:rsidR="00B42F25" w:rsidRPr="005C5E25" w:rsidRDefault="00783FE4" w:rsidP="00D123CE">
      <w:pPr>
        <w:rPr>
          <w:rFonts w:ascii="ＭＳ 明朝" w:hAnsi="ＭＳ 明朝"/>
          <w:spacing w:val="10"/>
        </w:rPr>
      </w:pPr>
      <w:r w:rsidRPr="005C5E25">
        <w:rPr>
          <w:rFonts w:ascii="ＭＳ 明朝" w:hAnsi="ＭＳ 明朝" w:hint="eastAsia"/>
          <w:spacing w:val="-8"/>
        </w:rPr>
        <w:t>平成</w:t>
      </w:r>
      <w:r w:rsidR="003C201F">
        <w:rPr>
          <w:rFonts w:ascii="ＭＳ 明朝" w:hAnsi="ＭＳ 明朝" w:hint="eastAsia"/>
          <w:spacing w:val="-8"/>
        </w:rPr>
        <w:t xml:space="preserve">　　</w:t>
      </w:r>
      <w:r w:rsidR="0035303A" w:rsidRPr="005C5E25">
        <w:rPr>
          <w:rFonts w:ascii="ＭＳ 明朝" w:hAnsi="ＭＳ 明朝" w:hint="eastAsia"/>
          <w:spacing w:val="-8"/>
        </w:rPr>
        <w:t>年</w:t>
      </w:r>
      <w:r w:rsidR="00295624">
        <w:rPr>
          <w:rFonts w:ascii="ＭＳ 明朝" w:hAnsi="ＭＳ 明朝" w:hint="eastAsia"/>
          <w:spacing w:val="-8"/>
        </w:rPr>
        <w:t xml:space="preserve">　　</w:t>
      </w:r>
      <w:r w:rsidR="00A751F0" w:rsidRPr="005C5E25">
        <w:rPr>
          <w:rFonts w:ascii="ＭＳ 明朝" w:hAnsi="ＭＳ 明朝" w:hint="eastAsia"/>
          <w:spacing w:val="-8"/>
        </w:rPr>
        <w:t>月</w:t>
      </w:r>
      <w:r w:rsidR="00295624">
        <w:rPr>
          <w:rFonts w:ascii="ＭＳ 明朝" w:hAnsi="ＭＳ 明朝" w:hint="eastAsia"/>
          <w:spacing w:val="-8"/>
        </w:rPr>
        <w:t xml:space="preserve">　　</w:t>
      </w:r>
      <w:r w:rsidR="00B42F25" w:rsidRPr="005C5E25">
        <w:rPr>
          <w:rFonts w:ascii="ＭＳ 明朝" w:hAnsi="ＭＳ 明朝" w:hint="eastAsia"/>
          <w:spacing w:val="-8"/>
        </w:rPr>
        <w:t>日</w:t>
      </w:r>
    </w:p>
    <w:p w14:paraId="5BCF2E3B" w14:textId="77777777" w:rsidR="00EC1933" w:rsidRDefault="00EC1933">
      <w:pPr>
        <w:rPr>
          <w:rFonts w:ascii="ＭＳ 明朝" w:hAnsi="ＭＳ 明朝"/>
          <w:spacing w:val="10"/>
        </w:rPr>
      </w:pPr>
    </w:p>
    <w:p w14:paraId="362D76F0" w14:textId="77777777" w:rsidR="00D123CE" w:rsidRPr="00D123CE" w:rsidRDefault="00D123CE">
      <w:pPr>
        <w:rPr>
          <w:rFonts w:ascii="ＭＳ 明朝" w:hAnsi="ＭＳ 明朝"/>
          <w:spacing w:val="10"/>
        </w:rPr>
      </w:pPr>
    </w:p>
    <w:p w14:paraId="09389614" w14:textId="77777777" w:rsidR="0035303A" w:rsidRPr="005C5E25" w:rsidRDefault="00AC3957" w:rsidP="00DD3EB9">
      <w:pPr>
        <w:ind w:leftChars="672" w:left="1681" w:firstLineChars="100" w:firstLine="25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8B3F7D">
        <w:rPr>
          <w:rFonts w:ascii="ＭＳ 明朝" w:hAnsi="ＭＳ 明朝" w:hint="eastAsia"/>
        </w:rPr>
        <w:t>甲</w:t>
      </w:r>
      <w:r>
        <w:rPr>
          <w:rFonts w:ascii="ＭＳ 明朝" w:hAnsi="ＭＳ 明朝" w:hint="eastAsia"/>
        </w:rPr>
        <w:t>）</w:t>
      </w:r>
    </w:p>
    <w:p w14:paraId="5AE23C47" w14:textId="77777777" w:rsidR="00497099" w:rsidRDefault="00497099" w:rsidP="008C3765">
      <w:pPr>
        <w:ind w:left="2625"/>
        <w:rPr>
          <w:rFonts w:ascii="ＭＳ 明朝" w:hAnsi="ＭＳ 明朝"/>
        </w:rPr>
      </w:pPr>
      <w:r w:rsidRPr="005C5E25">
        <w:rPr>
          <w:rFonts w:ascii="ＭＳ 明朝" w:hAnsi="ＭＳ 明朝" w:hint="eastAsia"/>
        </w:rPr>
        <w:t>住所</w:t>
      </w:r>
    </w:p>
    <w:p w14:paraId="342F66C8" w14:textId="77777777" w:rsidR="00FF3628" w:rsidRPr="005C5E25" w:rsidRDefault="00FF3628" w:rsidP="008C3765">
      <w:pPr>
        <w:ind w:left="2625"/>
        <w:rPr>
          <w:rFonts w:ascii="ＭＳ 明朝" w:hAnsi="ＭＳ 明朝"/>
        </w:rPr>
      </w:pPr>
    </w:p>
    <w:p w14:paraId="1986CB38" w14:textId="77777777" w:rsidR="00783FE4" w:rsidRPr="005C5E25" w:rsidRDefault="00783FE4" w:rsidP="00783FE4">
      <w:pPr>
        <w:ind w:left="2625"/>
        <w:rPr>
          <w:rFonts w:ascii="ＭＳ 明朝" w:hAnsi="ＭＳ 明朝"/>
        </w:rPr>
      </w:pPr>
      <w:r w:rsidRPr="005C5E25">
        <w:rPr>
          <w:rFonts w:ascii="ＭＳ 明朝" w:hAnsi="ＭＳ 明朝" w:hint="eastAsia"/>
        </w:rPr>
        <w:t>名</w:t>
      </w:r>
      <w:r w:rsidR="00FF3628">
        <w:rPr>
          <w:rFonts w:ascii="ＭＳ 明朝" w:hAnsi="ＭＳ 明朝" w:hint="eastAsia"/>
        </w:rPr>
        <w:t>称</w:t>
      </w:r>
    </w:p>
    <w:p w14:paraId="632EDE89" w14:textId="77777777" w:rsidR="0025441D" w:rsidRPr="005C5E25" w:rsidRDefault="00497099" w:rsidP="00856D89">
      <w:pPr>
        <w:ind w:leftChars="1050" w:left="2626" w:firstLineChars="1300" w:firstLine="3252"/>
        <w:rPr>
          <w:rFonts w:ascii="ＭＳ 明朝" w:hAnsi="ＭＳ 明朝"/>
        </w:rPr>
      </w:pPr>
      <w:r w:rsidRPr="005C5E25">
        <w:rPr>
          <w:rFonts w:ascii="ＭＳ 明朝" w:hAnsi="ＭＳ 明朝" w:hint="eastAsia"/>
        </w:rPr>
        <w:t xml:space="preserve">　　　　　　</w:t>
      </w:r>
      <w:r w:rsidR="008C3765" w:rsidRPr="005C5E25">
        <w:rPr>
          <w:rFonts w:ascii="ＭＳ 明朝" w:hAnsi="ＭＳ 明朝" w:hint="eastAsia"/>
        </w:rPr>
        <w:t xml:space="preserve">　</w:t>
      </w:r>
      <w:r w:rsidR="00AB1D53" w:rsidRPr="005C5E25">
        <w:rPr>
          <w:rFonts w:ascii="ＭＳ 明朝" w:hAnsi="ＭＳ 明朝" w:hint="eastAsia"/>
        </w:rPr>
        <w:t xml:space="preserve">　</w:t>
      </w:r>
      <w:r w:rsidR="00F403C8" w:rsidRPr="005C5E25">
        <w:rPr>
          <w:rFonts w:ascii="ＭＳ 明朝" w:hAnsi="ＭＳ 明朝" w:hint="eastAsia"/>
        </w:rPr>
        <w:t xml:space="preserve">　</w:t>
      </w:r>
      <w:r w:rsidR="0025441D" w:rsidRPr="005C5E25">
        <w:rPr>
          <w:rFonts w:ascii="ＭＳ 明朝" w:hAnsi="ＭＳ 明朝" w:hint="eastAsia"/>
        </w:rPr>
        <w:t>印</w:t>
      </w:r>
    </w:p>
    <w:p w14:paraId="181C1AA5" w14:textId="77777777" w:rsidR="00EC1933" w:rsidRPr="005C5E25" w:rsidRDefault="00EC1933" w:rsidP="008C3765">
      <w:pPr>
        <w:ind w:left="2625"/>
        <w:jc w:val="center"/>
        <w:rPr>
          <w:rFonts w:ascii="ＭＳ 明朝" w:hAnsi="ＭＳ 明朝"/>
        </w:rPr>
      </w:pPr>
    </w:p>
    <w:p w14:paraId="0936DC80" w14:textId="77777777" w:rsidR="008D1E28" w:rsidRPr="005C5E25" w:rsidRDefault="00AC3957" w:rsidP="00DD3EB9">
      <w:pPr>
        <w:ind w:leftChars="672" w:left="1681" w:firstLineChars="100" w:firstLine="25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8B3F7D">
        <w:rPr>
          <w:rFonts w:ascii="ＭＳ 明朝" w:hAnsi="ＭＳ 明朝" w:hint="eastAsia"/>
        </w:rPr>
        <w:t>乙</w:t>
      </w:r>
      <w:r>
        <w:rPr>
          <w:rFonts w:ascii="ＭＳ 明朝" w:hAnsi="ＭＳ 明朝" w:hint="eastAsia"/>
        </w:rPr>
        <w:t>）</w:t>
      </w:r>
    </w:p>
    <w:p w14:paraId="18B5C297" w14:textId="77777777" w:rsidR="008B3F7D" w:rsidRDefault="008B3F7D" w:rsidP="008B3F7D">
      <w:pPr>
        <w:ind w:left="2625"/>
        <w:rPr>
          <w:rFonts w:ascii="ＭＳ 明朝" w:hAnsi="ＭＳ 明朝"/>
        </w:rPr>
      </w:pPr>
      <w:r w:rsidRPr="005C5E25">
        <w:rPr>
          <w:rFonts w:ascii="ＭＳ 明朝" w:hAnsi="ＭＳ 明朝" w:hint="eastAsia"/>
        </w:rPr>
        <w:t>住所</w:t>
      </w:r>
    </w:p>
    <w:p w14:paraId="0FF6D527" w14:textId="77777777" w:rsidR="008B3F7D" w:rsidRPr="005C5E25" w:rsidRDefault="008B3F7D" w:rsidP="008B3F7D">
      <w:pPr>
        <w:ind w:left="2625"/>
        <w:rPr>
          <w:rFonts w:ascii="ＭＳ 明朝" w:hAnsi="ＭＳ 明朝"/>
        </w:rPr>
      </w:pPr>
    </w:p>
    <w:p w14:paraId="0B5BF8C9" w14:textId="77777777" w:rsidR="008B3F7D" w:rsidRPr="005C5E25" w:rsidRDefault="008B3F7D" w:rsidP="008B3F7D">
      <w:pPr>
        <w:ind w:left="2625"/>
        <w:rPr>
          <w:rFonts w:ascii="ＭＳ 明朝" w:hAnsi="ＭＳ 明朝"/>
        </w:rPr>
      </w:pPr>
      <w:r w:rsidRPr="005C5E25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称</w:t>
      </w:r>
    </w:p>
    <w:p w14:paraId="6263F2A9" w14:textId="77777777" w:rsidR="00624F9D" w:rsidRPr="008B3F7D" w:rsidRDefault="008B3F7D" w:rsidP="0082327F">
      <w:pPr>
        <w:ind w:leftChars="1050" w:left="2626" w:firstLineChars="1300" w:firstLine="3252"/>
        <w:rPr>
          <w:rFonts w:ascii="ＭＳ 明朝" w:hAnsi="ＭＳ 明朝"/>
        </w:rPr>
      </w:pPr>
      <w:r w:rsidRPr="005C5E25">
        <w:rPr>
          <w:rFonts w:ascii="ＭＳ 明朝" w:hAnsi="ＭＳ 明朝" w:hint="eastAsia"/>
        </w:rPr>
        <w:t xml:space="preserve">　　　　　　　　　印</w:t>
      </w:r>
    </w:p>
    <w:sectPr w:rsidR="00624F9D" w:rsidRPr="008B3F7D" w:rsidSect="008B3F7D">
      <w:headerReference w:type="default" r:id="rId7"/>
      <w:footerReference w:type="even" r:id="rId8"/>
      <w:footerReference w:type="default" r:id="rId9"/>
      <w:pgSz w:w="11906" w:h="16838" w:code="9"/>
      <w:pgMar w:top="1701" w:right="1701" w:bottom="1701" w:left="1701" w:header="720" w:footer="720" w:gutter="0"/>
      <w:cols w:space="720"/>
      <w:noEndnote/>
      <w:docGrid w:type="linesAndChars" w:linePitch="516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EFF4" w14:textId="77777777" w:rsidR="00BF413A" w:rsidRDefault="00BF413A">
      <w:r>
        <w:separator/>
      </w:r>
    </w:p>
  </w:endnote>
  <w:endnote w:type="continuationSeparator" w:id="0">
    <w:p w14:paraId="53D977D7" w14:textId="77777777" w:rsidR="00BF413A" w:rsidRDefault="00BF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P教科書体">
    <w:altName w:val="ＭＳ 明朝"/>
    <w:panose1 w:val="020B0604020202020204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5732" w14:textId="77777777" w:rsidR="00297E00" w:rsidRDefault="003627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7E0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3BEE5B" w14:textId="77777777" w:rsidR="00297E00" w:rsidRDefault="00297E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7071" w14:textId="77777777" w:rsidR="00297E00" w:rsidRDefault="003627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7E0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5807">
      <w:rPr>
        <w:rStyle w:val="a4"/>
        <w:noProof/>
      </w:rPr>
      <w:t>1</w:t>
    </w:r>
    <w:r>
      <w:rPr>
        <w:rStyle w:val="a4"/>
      </w:rPr>
      <w:fldChar w:fldCharType="end"/>
    </w:r>
  </w:p>
  <w:p w14:paraId="7889560C" w14:textId="77777777" w:rsidR="00297E00" w:rsidRDefault="00297E00" w:rsidP="00FC6C26">
    <w:pPr>
      <w:pStyle w:val="a6"/>
      <w:jc w:val="right"/>
      <w:rPr>
        <w:rFonts w:ascii="HGP教科書体" w:eastAsia="HGP教科書体" w:hAnsi="Times New Roman"/>
        <w:b/>
        <w:sz w:val="28"/>
        <w:szCs w:val="28"/>
      </w:rPr>
    </w:pPr>
  </w:p>
  <w:p w14:paraId="47B6F0A3" w14:textId="77777777" w:rsidR="00297E00" w:rsidRPr="00257AA1" w:rsidRDefault="00297E00" w:rsidP="00FC6C2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6785" w14:textId="77777777" w:rsidR="00BF413A" w:rsidRDefault="00BF413A">
      <w:r>
        <w:separator/>
      </w:r>
    </w:p>
  </w:footnote>
  <w:footnote w:type="continuationSeparator" w:id="0">
    <w:p w14:paraId="43D00750" w14:textId="77777777" w:rsidR="00BF413A" w:rsidRDefault="00BF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9CB7" w14:textId="77777777" w:rsidR="00297E00" w:rsidRDefault="00297E00" w:rsidP="00506C2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29A"/>
    <w:multiLevelType w:val="hybridMultilevel"/>
    <w:tmpl w:val="FAAE6924"/>
    <w:lvl w:ilvl="0" w:tplc="EFE0F6C2">
      <w:start w:val="1"/>
      <w:numFmt w:val="decimalFullWidth"/>
      <w:lvlText w:val="（%1）"/>
      <w:lvlJc w:val="left"/>
      <w:pPr>
        <w:tabs>
          <w:tab w:val="num" w:pos="1240"/>
        </w:tabs>
        <w:ind w:left="124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8444B5F"/>
    <w:multiLevelType w:val="hybridMultilevel"/>
    <w:tmpl w:val="CDCA45F8"/>
    <w:lvl w:ilvl="0" w:tplc="E6E435D0">
      <w:start w:val="1"/>
      <w:numFmt w:val="decimalFullWidth"/>
      <w:lvlText w:val="（%1）"/>
      <w:lvlJc w:val="left"/>
      <w:pPr>
        <w:ind w:left="1050" w:hanging="8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10EE3431"/>
    <w:multiLevelType w:val="hybridMultilevel"/>
    <w:tmpl w:val="8E20F08A"/>
    <w:lvl w:ilvl="0" w:tplc="CD889736">
      <w:start w:val="1"/>
      <w:numFmt w:val="decimalFullWidth"/>
      <w:lvlText w:val="（%1）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3" w15:restartNumberingAfterBreak="0">
    <w:nsid w:val="171771AB"/>
    <w:multiLevelType w:val="hybridMultilevel"/>
    <w:tmpl w:val="93908B40"/>
    <w:lvl w:ilvl="0" w:tplc="23061A92">
      <w:start w:val="9"/>
      <w:numFmt w:val="decimalFullWidth"/>
      <w:lvlText w:val="第%1条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3A94A60"/>
    <w:multiLevelType w:val="hybridMultilevel"/>
    <w:tmpl w:val="8C54F990"/>
    <w:lvl w:ilvl="0" w:tplc="F01CE136">
      <w:start w:val="4"/>
      <w:numFmt w:val="decimalFullWidth"/>
      <w:lvlText w:val="第%1条"/>
      <w:lvlJc w:val="left"/>
      <w:pPr>
        <w:tabs>
          <w:tab w:val="num" w:pos="1240"/>
        </w:tabs>
        <w:ind w:left="124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5" w15:restartNumberingAfterBreak="0">
    <w:nsid w:val="30F90024"/>
    <w:multiLevelType w:val="hybridMultilevel"/>
    <w:tmpl w:val="64267AB4"/>
    <w:lvl w:ilvl="0" w:tplc="F398B796">
      <w:start w:val="3"/>
      <w:numFmt w:val="decimalFullWidth"/>
      <w:lvlText w:val="第%1条"/>
      <w:lvlJc w:val="left"/>
      <w:pPr>
        <w:tabs>
          <w:tab w:val="num" w:pos="1240"/>
        </w:tabs>
        <w:ind w:left="124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33306C6E"/>
    <w:multiLevelType w:val="hybridMultilevel"/>
    <w:tmpl w:val="7946F580"/>
    <w:lvl w:ilvl="0" w:tplc="520E546E">
      <w:start w:val="1"/>
      <w:numFmt w:val="decimalFullWidth"/>
      <w:lvlText w:val="（%1）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7" w15:restartNumberingAfterBreak="0">
    <w:nsid w:val="68415D27"/>
    <w:multiLevelType w:val="hybridMultilevel"/>
    <w:tmpl w:val="E15052C6"/>
    <w:lvl w:ilvl="0" w:tplc="E8EAFA60">
      <w:start w:val="1"/>
      <w:numFmt w:val="decimalFullWidth"/>
      <w:lvlText w:val="（%1）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 w16cid:durableId="536041256">
    <w:abstractNumId w:val="3"/>
  </w:num>
  <w:num w:numId="2" w16cid:durableId="599336579">
    <w:abstractNumId w:val="4"/>
  </w:num>
  <w:num w:numId="3" w16cid:durableId="1800102638">
    <w:abstractNumId w:val="0"/>
  </w:num>
  <w:num w:numId="4" w16cid:durableId="1725062551">
    <w:abstractNumId w:val="5"/>
  </w:num>
  <w:num w:numId="5" w16cid:durableId="695351673">
    <w:abstractNumId w:val="2"/>
  </w:num>
  <w:num w:numId="6" w16cid:durableId="1499999257">
    <w:abstractNumId w:val="6"/>
  </w:num>
  <w:num w:numId="7" w16cid:durableId="774718011">
    <w:abstractNumId w:val="7"/>
  </w:num>
  <w:num w:numId="8" w16cid:durableId="85754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59"/>
    <w:rsid w:val="00005A92"/>
    <w:rsid w:val="00007B8E"/>
    <w:rsid w:val="00007DB7"/>
    <w:rsid w:val="00010B16"/>
    <w:rsid w:val="0001148B"/>
    <w:rsid w:val="00022D48"/>
    <w:rsid w:val="000249EB"/>
    <w:rsid w:val="00032082"/>
    <w:rsid w:val="000340AD"/>
    <w:rsid w:val="00044A66"/>
    <w:rsid w:val="000456C7"/>
    <w:rsid w:val="00055074"/>
    <w:rsid w:val="000644A8"/>
    <w:rsid w:val="000649E2"/>
    <w:rsid w:val="000650B8"/>
    <w:rsid w:val="00065807"/>
    <w:rsid w:val="00065909"/>
    <w:rsid w:val="0006591E"/>
    <w:rsid w:val="000679F0"/>
    <w:rsid w:val="000713D0"/>
    <w:rsid w:val="00072562"/>
    <w:rsid w:val="00074249"/>
    <w:rsid w:val="00076263"/>
    <w:rsid w:val="000937DB"/>
    <w:rsid w:val="000A2293"/>
    <w:rsid w:val="000A6CD7"/>
    <w:rsid w:val="000B1DC3"/>
    <w:rsid w:val="000B3D9B"/>
    <w:rsid w:val="000C3CB2"/>
    <w:rsid w:val="000D1BF3"/>
    <w:rsid w:val="000D477A"/>
    <w:rsid w:val="000E6BAE"/>
    <w:rsid w:val="000F2AF7"/>
    <w:rsid w:val="00100356"/>
    <w:rsid w:val="001016FD"/>
    <w:rsid w:val="00102FAC"/>
    <w:rsid w:val="001062FD"/>
    <w:rsid w:val="00106D79"/>
    <w:rsid w:val="00116D4E"/>
    <w:rsid w:val="00117CB2"/>
    <w:rsid w:val="00121DD9"/>
    <w:rsid w:val="001227F0"/>
    <w:rsid w:val="00124954"/>
    <w:rsid w:val="00132F08"/>
    <w:rsid w:val="0013731A"/>
    <w:rsid w:val="00145D10"/>
    <w:rsid w:val="00151F9F"/>
    <w:rsid w:val="001521ED"/>
    <w:rsid w:val="001544BE"/>
    <w:rsid w:val="00155007"/>
    <w:rsid w:val="00163027"/>
    <w:rsid w:val="0016560B"/>
    <w:rsid w:val="001770BE"/>
    <w:rsid w:val="00181B3E"/>
    <w:rsid w:val="001934D9"/>
    <w:rsid w:val="001976A4"/>
    <w:rsid w:val="001A15CA"/>
    <w:rsid w:val="001A21E3"/>
    <w:rsid w:val="001A2714"/>
    <w:rsid w:val="001A6F04"/>
    <w:rsid w:val="001B1E98"/>
    <w:rsid w:val="001B28F6"/>
    <w:rsid w:val="001C36CC"/>
    <w:rsid w:val="001C56AE"/>
    <w:rsid w:val="001E18B4"/>
    <w:rsid w:val="001E3132"/>
    <w:rsid w:val="001E6E58"/>
    <w:rsid w:val="001F0A47"/>
    <w:rsid w:val="00200DE6"/>
    <w:rsid w:val="00201E49"/>
    <w:rsid w:val="00212C7B"/>
    <w:rsid w:val="00237C7B"/>
    <w:rsid w:val="00242D32"/>
    <w:rsid w:val="002442A3"/>
    <w:rsid w:val="0025441D"/>
    <w:rsid w:val="0025520F"/>
    <w:rsid w:val="00257AA1"/>
    <w:rsid w:val="00264FD5"/>
    <w:rsid w:val="002727A7"/>
    <w:rsid w:val="0027691F"/>
    <w:rsid w:val="00280230"/>
    <w:rsid w:val="00284E9B"/>
    <w:rsid w:val="00295624"/>
    <w:rsid w:val="00297E00"/>
    <w:rsid w:val="002B1ECD"/>
    <w:rsid w:val="002B2285"/>
    <w:rsid w:val="002C0F11"/>
    <w:rsid w:val="002D22E0"/>
    <w:rsid w:val="002E45B9"/>
    <w:rsid w:val="002F6136"/>
    <w:rsid w:val="003067EB"/>
    <w:rsid w:val="003115A6"/>
    <w:rsid w:val="00311B66"/>
    <w:rsid w:val="00314BAA"/>
    <w:rsid w:val="00316E1E"/>
    <w:rsid w:val="00321196"/>
    <w:rsid w:val="00344201"/>
    <w:rsid w:val="00345371"/>
    <w:rsid w:val="0035303A"/>
    <w:rsid w:val="00354588"/>
    <w:rsid w:val="00356D61"/>
    <w:rsid w:val="00357EDD"/>
    <w:rsid w:val="0036192B"/>
    <w:rsid w:val="003622C7"/>
    <w:rsid w:val="003627EF"/>
    <w:rsid w:val="00363606"/>
    <w:rsid w:val="0036503D"/>
    <w:rsid w:val="003674FE"/>
    <w:rsid w:val="00373AE3"/>
    <w:rsid w:val="00377481"/>
    <w:rsid w:val="00394C87"/>
    <w:rsid w:val="003A565B"/>
    <w:rsid w:val="003A7EA3"/>
    <w:rsid w:val="003B4025"/>
    <w:rsid w:val="003B6978"/>
    <w:rsid w:val="003C201F"/>
    <w:rsid w:val="003C674C"/>
    <w:rsid w:val="003D1B41"/>
    <w:rsid w:val="003D3571"/>
    <w:rsid w:val="003D4EE7"/>
    <w:rsid w:val="003F0F39"/>
    <w:rsid w:val="00402D1A"/>
    <w:rsid w:val="004036BF"/>
    <w:rsid w:val="00413DF6"/>
    <w:rsid w:val="00416144"/>
    <w:rsid w:val="004210EB"/>
    <w:rsid w:val="00421E81"/>
    <w:rsid w:val="00424D35"/>
    <w:rsid w:val="00424EAC"/>
    <w:rsid w:val="00431A52"/>
    <w:rsid w:val="00436F1A"/>
    <w:rsid w:val="0044243E"/>
    <w:rsid w:val="00442ECE"/>
    <w:rsid w:val="0045067D"/>
    <w:rsid w:val="00450E7D"/>
    <w:rsid w:val="00451AC4"/>
    <w:rsid w:val="00461B0D"/>
    <w:rsid w:val="004628A1"/>
    <w:rsid w:val="00462ED7"/>
    <w:rsid w:val="00474F4C"/>
    <w:rsid w:val="0048289B"/>
    <w:rsid w:val="00494B74"/>
    <w:rsid w:val="00495138"/>
    <w:rsid w:val="00495151"/>
    <w:rsid w:val="00497099"/>
    <w:rsid w:val="004C46BB"/>
    <w:rsid w:val="004E2963"/>
    <w:rsid w:val="004E523B"/>
    <w:rsid w:val="004F7D7A"/>
    <w:rsid w:val="005054E6"/>
    <w:rsid w:val="00505D80"/>
    <w:rsid w:val="00506C2D"/>
    <w:rsid w:val="0052312B"/>
    <w:rsid w:val="00526170"/>
    <w:rsid w:val="0052618A"/>
    <w:rsid w:val="005378C8"/>
    <w:rsid w:val="00543945"/>
    <w:rsid w:val="0055393B"/>
    <w:rsid w:val="00557406"/>
    <w:rsid w:val="00564C61"/>
    <w:rsid w:val="00576626"/>
    <w:rsid w:val="005812C7"/>
    <w:rsid w:val="005B0C1D"/>
    <w:rsid w:val="005B1218"/>
    <w:rsid w:val="005B4A55"/>
    <w:rsid w:val="005C42B8"/>
    <w:rsid w:val="005C54D7"/>
    <w:rsid w:val="005C5E25"/>
    <w:rsid w:val="005E2CD5"/>
    <w:rsid w:val="0061363C"/>
    <w:rsid w:val="006165DD"/>
    <w:rsid w:val="00620E53"/>
    <w:rsid w:val="00622594"/>
    <w:rsid w:val="0062441D"/>
    <w:rsid w:val="00624F7D"/>
    <w:rsid w:val="00624F9D"/>
    <w:rsid w:val="00631ED5"/>
    <w:rsid w:val="00640B60"/>
    <w:rsid w:val="00641838"/>
    <w:rsid w:val="00660679"/>
    <w:rsid w:val="0066095D"/>
    <w:rsid w:val="006609B1"/>
    <w:rsid w:val="00663F2B"/>
    <w:rsid w:val="006726BC"/>
    <w:rsid w:val="00675DC3"/>
    <w:rsid w:val="00681889"/>
    <w:rsid w:val="0068455E"/>
    <w:rsid w:val="006A12DD"/>
    <w:rsid w:val="006B35E7"/>
    <w:rsid w:val="006B4BAB"/>
    <w:rsid w:val="006D5169"/>
    <w:rsid w:val="006D55CF"/>
    <w:rsid w:val="006E417D"/>
    <w:rsid w:val="006E76BA"/>
    <w:rsid w:val="006F079F"/>
    <w:rsid w:val="006F2F36"/>
    <w:rsid w:val="006F3982"/>
    <w:rsid w:val="006F52AA"/>
    <w:rsid w:val="006F637C"/>
    <w:rsid w:val="006F73EE"/>
    <w:rsid w:val="00700C9A"/>
    <w:rsid w:val="00705BEB"/>
    <w:rsid w:val="00715EE0"/>
    <w:rsid w:val="007201EE"/>
    <w:rsid w:val="00720DE1"/>
    <w:rsid w:val="007270C2"/>
    <w:rsid w:val="00732BEE"/>
    <w:rsid w:val="00733211"/>
    <w:rsid w:val="0073721D"/>
    <w:rsid w:val="00741E20"/>
    <w:rsid w:val="00743DA0"/>
    <w:rsid w:val="00745600"/>
    <w:rsid w:val="007507A6"/>
    <w:rsid w:val="00755796"/>
    <w:rsid w:val="007578A8"/>
    <w:rsid w:val="00763378"/>
    <w:rsid w:val="007830AA"/>
    <w:rsid w:val="00783FE4"/>
    <w:rsid w:val="00785DE5"/>
    <w:rsid w:val="00787036"/>
    <w:rsid w:val="00793F41"/>
    <w:rsid w:val="00795FEE"/>
    <w:rsid w:val="007A1F56"/>
    <w:rsid w:val="007A2D53"/>
    <w:rsid w:val="007A79E6"/>
    <w:rsid w:val="007B4586"/>
    <w:rsid w:val="007B5AC4"/>
    <w:rsid w:val="007C25E9"/>
    <w:rsid w:val="007C44F6"/>
    <w:rsid w:val="007D1DF3"/>
    <w:rsid w:val="007D3E44"/>
    <w:rsid w:val="007D6FB3"/>
    <w:rsid w:val="007D742B"/>
    <w:rsid w:val="007D7E3A"/>
    <w:rsid w:val="007E14BA"/>
    <w:rsid w:val="007E6FCE"/>
    <w:rsid w:val="007F00B7"/>
    <w:rsid w:val="007F0D6D"/>
    <w:rsid w:val="007F2404"/>
    <w:rsid w:val="008141AB"/>
    <w:rsid w:val="00817028"/>
    <w:rsid w:val="0082327F"/>
    <w:rsid w:val="00830E92"/>
    <w:rsid w:val="00831EBB"/>
    <w:rsid w:val="00834934"/>
    <w:rsid w:val="00836138"/>
    <w:rsid w:val="00856D89"/>
    <w:rsid w:val="00856DC9"/>
    <w:rsid w:val="008602C0"/>
    <w:rsid w:val="00873BBE"/>
    <w:rsid w:val="0087641E"/>
    <w:rsid w:val="00880D22"/>
    <w:rsid w:val="00883386"/>
    <w:rsid w:val="008838AF"/>
    <w:rsid w:val="008847F3"/>
    <w:rsid w:val="008901F6"/>
    <w:rsid w:val="00890DF2"/>
    <w:rsid w:val="00897596"/>
    <w:rsid w:val="008A7F94"/>
    <w:rsid w:val="008B2C8F"/>
    <w:rsid w:val="008B3F7D"/>
    <w:rsid w:val="008C08A7"/>
    <w:rsid w:val="008C0C70"/>
    <w:rsid w:val="008C3765"/>
    <w:rsid w:val="008C6A52"/>
    <w:rsid w:val="008D1E28"/>
    <w:rsid w:val="008D2E03"/>
    <w:rsid w:val="008E4EA5"/>
    <w:rsid w:val="008F5A5F"/>
    <w:rsid w:val="008F7235"/>
    <w:rsid w:val="009016A4"/>
    <w:rsid w:val="00910AC7"/>
    <w:rsid w:val="0092201B"/>
    <w:rsid w:val="00931C3A"/>
    <w:rsid w:val="00932C38"/>
    <w:rsid w:val="00951E01"/>
    <w:rsid w:val="009616DA"/>
    <w:rsid w:val="00970011"/>
    <w:rsid w:val="009776DA"/>
    <w:rsid w:val="00980692"/>
    <w:rsid w:val="00984937"/>
    <w:rsid w:val="0098679F"/>
    <w:rsid w:val="00987C7D"/>
    <w:rsid w:val="00990734"/>
    <w:rsid w:val="00994688"/>
    <w:rsid w:val="0099558F"/>
    <w:rsid w:val="00996362"/>
    <w:rsid w:val="009975B5"/>
    <w:rsid w:val="009A0305"/>
    <w:rsid w:val="009A0F7F"/>
    <w:rsid w:val="009A4FFC"/>
    <w:rsid w:val="009C0315"/>
    <w:rsid w:val="009C640D"/>
    <w:rsid w:val="009D3D25"/>
    <w:rsid w:val="009E172B"/>
    <w:rsid w:val="009E1A3F"/>
    <w:rsid w:val="009E3D08"/>
    <w:rsid w:val="009E6348"/>
    <w:rsid w:val="009F1C53"/>
    <w:rsid w:val="009F30C9"/>
    <w:rsid w:val="00A0233A"/>
    <w:rsid w:val="00A0783E"/>
    <w:rsid w:val="00A07C52"/>
    <w:rsid w:val="00A17400"/>
    <w:rsid w:val="00A22BE5"/>
    <w:rsid w:val="00A237FD"/>
    <w:rsid w:val="00A245CE"/>
    <w:rsid w:val="00A338E7"/>
    <w:rsid w:val="00A359A0"/>
    <w:rsid w:val="00A41CA3"/>
    <w:rsid w:val="00A50D37"/>
    <w:rsid w:val="00A55A59"/>
    <w:rsid w:val="00A60E78"/>
    <w:rsid w:val="00A61C75"/>
    <w:rsid w:val="00A64147"/>
    <w:rsid w:val="00A751F0"/>
    <w:rsid w:val="00A75CFE"/>
    <w:rsid w:val="00A80576"/>
    <w:rsid w:val="00A81BD9"/>
    <w:rsid w:val="00A821A7"/>
    <w:rsid w:val="00A86FF0"/>
    <w:rsid w:val="00A95F0D"/>
    <w:rsid w:val="00AA58B8"/>
    <w:rsid w:val="00AB1D53"/>
    <w:rsid w:val="00AB1E10"/>
    <w:rsid w:val="00AC3957"/>
    <w:rsid w:val="00AC5E14"/>
    <w:rsid w:val="00AC5F46"/>
    <w:rsid w:val="00AC7832"/>
    <w:rsid w:val="00AD12C1"/>
    <w:rsid w:val="00AD359C"/>
    <w:rsid w:val="00B00595"/>
    <w:rsid w:val="00B225A1"/>
    <w:rsid w:val="00B23B25"/>
    <w:rsid w:val="00B307FD"/>
    <w:rsid w:val="00B30FCF"/>
    <w:rsid w:val="00B31A0B"/>
    <w:rsid w:val="00B3290A"/>
    <w:rsid w:val="00B32D80"/>
    <w:rsid w:val="00B34399"/>
    <w:rsid w:val="00B42F25"/>
    <w:rsid w:val="00B477A2"/>
    <w:rsid w:val="00B56419"/>
    <w:rsid w:val="00B56DFD"/>
    <w:rsid w:val="00B60123"/>
    <w:rsid w:val="00B60BDB"/>
    <w:rsid w:val="00B66442"/>
    <w:rsid w:val="00B70C23"/>
    <w:rsid w:val="00B7667B"/>
    <w:rsid w:val="00B86C4F"/>
    <w:rsid w:val="00B87D78"/>
    <w:rsid w:val="00B90E05"/>
    <w:rsid w:val="00B923EF"/>
    <w:rsid w:val="00B966AD"/>
    <w:rsid w:val="00B97FBB"/>
    <w:rsid w:val="00BA6A96"/>
    <w:rsid w:val="00BB11F7"/>
    <w:rsid w:val="00BC0F19"/>
    <w:rsid w:val="00BC34B3"/>
    <w:rsid w:val="00BC5D13"/>
    <w:rsid w:val="00BC6B93"/>
    <w:rsid w:val="00BC7D8E"/>
    <w:rsid w:val="00BD16AF"/>
    <w:rsid w:val="00BD2210"/>
    <w:rsid w:val="00BD2B07"/>
    <w:rsid w:val="00BD3360"/>
    <w:rsid w:val="00BD4C93"/>
    <w:rsid w:val="00BD510D"/>
    <w:rsid w:val="00BE6D4E"/>
    <w:rsid w:val="00BF413A"/>
    <w:rsid w:val="00BF6390"/>
    <w:rsid w:val="00BF6B9C"/>
    <w:rsid w:val="00C06242"/>
    <w:rsid w:val="00C1329C"/>
    <w:rsid w:val="00C154A4"/>
    <w:rsid w:val="00C201B6"/>
    <w:rsid w:val="00C2419C"/>
    <w:rsid w:val="00C275D9"/>
    <w:rsid w:val="00C33DC5"/>
    <w:rsid w:val="00C34652"/>
    <w:rsid w:val="00C34F7E"/>
    <w:rsid w:val="00C36A7E"/>
    <w:rsid w:val="00C41094"/>
    <w:rsid w:val="00C531D4"/>
    <w:rsid w:val="00C603F3"/>
    <w:rsid w:val="00C6596B"/>
    <w:rsid w:val="00C67A22"/>
    <w:rsid w:val="00C73EE7"/>
    <w:rsid w:val="00C753A7"/>
    <w:rsid w:val="00C80318"/>
    <w:rsid w:val="00C82C1E"/>
    <w:rsid w:val="00C83B50"/>
    <w:rsid w:val="00C9658A"/>
    <w:rsid w:val="00C96C21"/>
    <w:rsid w:val="00CA36B3"/>
    <w:rsid w:val="00CB1A69"/>
    <w:rsid w:val="00CB2D2D"/>
    <w:rsid w:val="00CB521F"/>
    <w:rsid w:val="00CC572C"/>
    <w:rsid w:val="00CD04A8"/>
    <w:rsid w:val="00CD4104"/>
    <w:rsid w:val="00CD4BAC"/>
    <w:rsid w:val="00D07639"/>
    <w:rsid w:val="00D07E85"/>
    <w:rsid w:val="00D123CE"/>
    <w:rsid w:val="00D12A59"/>
    <w:rsid w:val="00D24430"/>
    <w:rsid w:val="00D352FD"/>
    <w:rsid w:val="00D453AF"/>
    <w:rsid w:val="00D50442"/>
    <w:rsid w:val="00D6357A"/>
    <w:rsid w:val="00D644D9"/>
    <w:rsid w:val="00D70182"/>
    <w:rsid w:val="00D716DE"/>
    <w:rsid w:val="00D7171A"/>
    <w:rsid w:val="00D74E93"/>
    <w:rsid w:val="00D7500B"/>
    <w:rsid w:val="00D87B12"/>
    <w:rsid w:val="00D9221E"/>
    <w:rsid w:val="00D95D15"/>
    <w:rsid w:val="00D962B7"/>
    <w:rsid w:val="00DA6D0F"/>
    <w:rsid w:val="00DB421B"/>
    <w:rsid w:val="00DB5229"/>
    <w:rsid w:val="00DB6947"/>
    <w:rsid w:val="00DC741E"/>
    <w:rsid w:val="00DC7887"/>
    <w:rsid w:val="00DD0D7E"/>
    <w:rsid w:val="00DD3EB9"/>
    <w:rsid w:val="00DD501E"/>
    <w:rsid w:val="00DD5916"/>
    <w:rsid w:val="00DD68B1"/>
    <w:rsid w:val="00DD6F51"/>
    <w:rsid w:val="00DE3738"/>
    <w:rsid w:val="00DE3A25"/>
    <w:rsid w:val="00DE3CEE"/>
    <w:rsid w:val="00DE75CF"/>
    <w:rsid w:val="00DF341C"/>
    <w:rsid w:val="00DF61F7"/>
    <w:rsid w:val="00DF75EA"/>
    <w:rsid w:val="00E0652F"/>
    <w:rsid w:val="00E1380B"/>
    <w:rsid w:val="00E13ADA"/>
    <w:rsid w:val="00E1480B"/>
    <w:rsid w:val="00E248D9"/>
    <w:rsid w:val="00E3640B"/>
    <w:rsid w:val="00E43A58"/>
    <w:rsid w:val="00E460BE"/>
    <w:rsid w:val="00E5292B"/>
    <w:rsid w:val="00E652B3"/>
    <w:rsid w:val="00E70B94"/>
    <w:rsid w:val="00E862B9"/>
    <w:rsid w:val="00E94125"/>
    <w:rsid w:val="00E96466"/>
    <w:rsid w:val="00E96F61"/>
    <w:rsid w:val="00E97357"/>
    <w:rsid w:val="00E97FC0"/>
    <w:rsid w:val="00EA0561"/>
    <w:rsid w:val="00EA17F3"/>
    <w:rsid w:val="00EA2240"/>
    <w:rsid w:val="00EA5A60"/>
    <w:rsid w:val="00EB6EE4"/>
    <w:rsid w:val="00EC0599"/>
    <w:rsid w:val="00EC094A"/>
    <w:rsid w:val="00EC1933"/>
    <w:rsid w:val="00EC3DD6"/>
    <w:rsid w:val="00EC42D3"/>
    <w:rsid w:val="00EC60AB"/>
    <w:rsid w:val="00ED5645"/>
    <w:rsid w:val="00ED6343"/>
    <w:rsid w:val="00EE64A7"/>
    <w:rsid w:val="00EF5929"/>
    <w:rsid w:val="00F1037C"/>
    <w:rsid w:val="00F1635A"/>
    <w:rsid w:val="00F2577E"/>
    <w:rsid w:val="00F25B10"/>
    <w:rsid w:val="00F278F9"/>
    <w:rsid w:val="00F3029E"/>
    <w:rsid w:val="00F30996"/>
    <w:rsid w:val="00F33B17"/>
    <w:rsid w:val="00F34218"/>
    <w:rsid w:val="00F403C8"/>
    <w:rsid w:val="00F462DB"/>
    <w:rsid w:val="00F5025F"/>
    <w:rsid w:val="00F50A7A"/>
    <w:rsid w:val="00F544E4"/>
    <w:rsid w:val="00F55AF4"/>
    <w:rsid w:val="00F55F8B"/>
    <w:rsid w:val="00F6136C"/>
    <w:rsid w:val="00F64247"/>
    <w:rsid w:val="00F66D4B"/>
    <w:rsid w:val="00F676DD"/>
    <w:rsid w:val="00F73BAF"/>
    <w:rsid w:val="00F838B0"/>
    <w:rsid w:val="00F874F5"/>
    <w:rsid w:val="00F87DB5"/>
    <w:rsid w:val="00F93892"/>
    <w:rsid w:val="00FA09E9"/>
    <w:rsid w:val="00FA38DF"/>
    <w:rsid w:val="00FA3FFF"/>
    <w:rsid w:val="00FC5536"/>
    <w:rsid w:val="00FC6C26"/>
    <w:rsid w:val="00FD0334"/>
    <w:rsid w:val="00FD3526"/>
    <w:rsid w:val="00FE198A"/>
    <w:rsid w:val="00FE53A3"/>
    <w:rsid w:val="00FE6CC8"/>
    <w:rsid w:val="00FF003D"/>
    <w:rsid w:val="00FF362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D18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341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F341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F341C"/>
  </w:style>
  <w:style w:type="paragraph" w:styleId="a5">
    <w:name w:val="Balloon Text"/>
    <w:basedOn w:val="a"/>
    <w:semiHidden/>
    <w:rsid w:val="00A55A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F003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4F7D7A"/>
    <w:rPr>
      <w:sz w:val="18"/>
      <w:szCs w:val="18"/>
    </w:rPr>
  </w:style>
  <w:style w:type="paragraph" w:styleId="a8">
    <w:name w:val="annotation text"/>
    <w:basedOn w:val="a"/>
    <w:link w:val="a9"/>
    <w:rsid w:val="004F7D7A"/>
    <w:pPr>
      <w:jc w:val="left"/>
    </w:pPr>
  </w:style>
  <w:style w:type="character" w:customStyle="1" w:styleId="a9">
    <w:name w:val="コメント文字列 (文字)"/>
    <w:basedOn w:val="a0"/>
    <w:link w:val="a8"/>
    <w:rsid w:val="004F7D7A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4F7D7A"/>
    <w:rPr>
      <w:b/>
      <w:bCs/>
    </w:rPr>
  </w:style>
  <w:style w:type="character" w:customStyle="1" w:styleId="ab">
    <w:name w:val="コメント内容 (文字)"/>
    <w:basedOn w:val="a9"/>
    <w:link w:val="aa"/>
    <w:rsid w:val="004F7D7A"/>
    <w:rPr>
      <w:b/>
      <w:bCs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7D74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顧問契約書</vt:lpstr>
    </vt:vector>
  </TitlesOfParts>
  <Company>法律事務所オーセンス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顧問契約書</dc:title>
  <dc:creator>takatama</dc:creator>
  <cp:lastModifiedBy>宗治 川口</cp:lastModifiedBy>
  <cp:revision>4</cp:revision>
  <cp:lastPrinted>2015-06-29T06:05:00Z</cp:lastPrinted>
  <dcterms:created xsi:type="dcterms:W3CDTF">2022-07-02T00:18:00Z</dcterms:created>
  <dcterms:modified xsi:type="dcterms:W3CDTF">2023-10-25T21:19:00Z</dcterms:modified>
</cp:coreProperties>
</file>